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339" w:type="dxa"/>
        <w:tblLook w:val="01E0"/>
      </w:tblPr>
      <w:tblGrid>
        <w:gridCol w:w="3794"/>
        <w:gridCol w:w="3260"/>
        <w:gridCol w:w="6926"/>
        <w:gridCol w:w="6359"/>
      </w:tblGrid>
      <w:tr w:rsidR="00247809" w:rsidRPr="0006448F" w:rsidTr="00712D8E">
        <w:tc>
          <w:tcPr>
            <w:tcW w:w="3794" w:type="dxa"/>
          </w:tcPr>
          <w:p w:rsidR="00247809" w:rsidRPr="00F23C65" w:rsidRDefault="00247809" w:rsidP="00C547D2">
            <w:pPr>
              <w:spacing w:after="0" w:line="240" w:lineRule="auto"/>
              <w:rPr>
                <w:rFonts w:ascii="Times New Roman" w:hAnsi="Times New Roman"/>
                <w:sz w:val="28"/>
                <w:szCs w:val="28"/>
              </w:rPr>
            </w:pPr>
            <w:r w:rsidRPr="00F23C65">
              <w:rPr>
                <w:rFonts w:ascii="Times New Roman" w:hAnsi="Times New Roman"/>
                <w:sz w:val="28"/>
                <w:szCs w:val="28"/>
              </w:rPr>
              <w:t>УТВЕРЖДАЮ</w:t>
            </w:r>
          </w:p>
        </w:tc>
        <w:tc>
          <w:tcPr>
            <w:tcW w:w="3260" w:type="dxa"/>
          </w:tcPr>
          <w:p w:rsidR="00247809" w:rsidRPr="00F23C65" w:rsidRDefault="00247809" w:rsidP="00C547D2">
            <w:pPr>
              <w:spacing w:after="0" w:line="240" w:lineRule="auto"/>
              <w:rPr>
                <w:rFonts w:ascii="Times New Roman" w:hAnsi="Times New Roman"/>
                <w:sz w:val="28"/>
                <w:szCs w:val="28"/>
              </w:rPr>
            </w:pPr>
            <w:r w:rsidRPr="00F23C65">
              <w:rPr>
                <w:rFonts w:ascii="Times New Roman" w:hAnsi="Times New Roman"/>
                <w:sz w:val="28"/>
                <w:szCs w:val="28"/>
              </w:rPr>
              <w:t>УТВЕРЖДАЮ</w:t>
            </w:r>
          </w:p>
        </w:tc>
        <w:tc>
          <w:tcPr>
            <w:tcW w:w="6926" w:type="dxa"/>
          </w:tcPr>
          <w:p w:rsidR="00247809" w:rsidRPr="00F23C65" w:rsidRDefault="00247809" w:rsidP="00C547D2">
            <w:pPr>
              <w:spacing w:after="0" w:line="240" w:lineRule="auto"/>
              <w:rPr>
                <w:rFonts w:ascii="Times New Roman" w:hAnsi="Times New Roman"/>
                <w:sz w:val="28"/>
                <w:szCs w:val="28"/>
              </w:rPr>
            </w:pPr>
            <w:r w:rsidRPr="00F23C65">
              <w:rPr>
                <w:rFonts w:ascii="Times New Roman" w:hAnsi="Times New Roman"/>
                <w:sz w:val="28"/>
                <w:szCs w:val="28"/>
              </w:rPr>
              <w:t>УТВЕРЖДАЮ</w:t>
            </w:r>
          </w:p>
        </w:tc>
        <w:tc>
          <w:tcPr>
            <w:tcW w:w="6359" w:type="dxa"/>
          </w:tcPr>
          <w:p w:rsidR="00247809" w:rsidRPr="00F23C65" w:rsidRDefault="00247809" w:rsidP="00712D8E">
            <w:pPr>
              <w:spacing w:after="0" w:line="240" w:lineRule="auto"/>
              <w:rPr>
                <w:rFonts w:ascii="Times New Roman" w:hAnsi="Times New Roman"/>
                <w:sz w:val="28"/>
                <w:szCs w:val="28"/>
              </w:rPr>
            </w:pPr>
          </w:p>
        </w:tc>
      </w:tr>
      <w:tr w:rsidR="00247809" w:rsidRPr="0006448F" w:rsidTr="00712D8E">
        <w:tc>
          <w:tcPr>
            <w:tcW w:w="3794" w:type="dxa"/>
          </w:tcPr>
          <w:p w:rsidR="00247809" w:rsidRDefault="00247809" w:rsidP="00C547D2">
            <w:pPr>
              <w:spacing w:after="0" w:line="240" w:lineRule="auto"/>
              <w:rPr>
                <w:rFonts w:ascii="Times New Roman" w:hAnsi="Times New Roman"/>
                <w:sz w:val="28"/>
                <w:szCs w:val="28"/>
              </w:rPr>
            </w:pPr>
            <w:r w:rsidRPr="00F23C65">
              <w:rPr>
                <w:rFonts w:ascii="Times New Roman" w:hAnsi="Times New Roman"/>
                <w:sz w:val="28"/>
                <w:szCs w:val="28"/>
              </w:rPr>
              <w:t>Заместитель Министра образования и науки Российской Федерации</w:t>
            </w:r>
          </w:p>
          <w:p w:rsidR="00247809" w:rsidRPr="00F23C65" w:rsidRDefault="00247809" w:rsidP="00C547D2">
            <w:pPr>
              <w:spacing w:after="0" w:line="240" w:lineRule="auto"/>
              <w:rPr>
                <w:rFonts w:ascii="Times New Roman" w:hAnsi="Times New Roman"/>
                <w:sz w:val="28"/>
                <w:szCs w:val="28"/>
              </w:rPr>
            </w:pPr>
          </w:p>
          <w:p w:rsidR="00247809" w:rsidRPr="00F23C65" w:rsidRDefault="00247809" w:rsidP="00C547D2">
            <w:pPr>
              <w:spacing w:after="0" w:line="240" w:lineRule="auto"/>
              <w:rPr>
                <w:rFonts w:ascii="Times New Roman" w:hAnsi="Times New Roman"/>
                <w:sz w:val="28"/>
                <w:szCs w:val="28"/>
              </w:rPr>
            </w:pPr>
            <w:r w:rsidRPr="00F23C65">
              <w:rPr>
                <w:rFonts w:ascii="Times New Roman" w:hAnsi="Times New Roman"/>
                <w:sz w:val="28"/>
                <w:szCs w:val="28"/>
              </w:rPr>
              <w:t>_________</w:t>
            </w:r>
            <w:r>
              <w:rPr>
                <w:rFonts w:ascii="Times New Roman" w:hAnsi="Times New Roman"/>
                <w:sz w:val="28"/>
                <w:szCs w:val="28"/>
              </w:rPr>
              <w:t>В</w:t>
            </w:r>
            <w:r w:rsidRPr="00F23C65">
              <w:rPr>
                <w:rFonts w:ascii="Times New Roman" w:hAnsi="Times New Roman"/>
                <w:sz w:val="28"/>
                <w:szCs w:val="28"/>
              </w:rPr>
              <w:t>.Ш. Каганов</w:t>
            </w:r>
          </w:p>
          <w:p w:rsidR="00247809" w:rsidRPr="00F23C65" w:rsidRDefault="00247809" w:rsidP="00C547D2">
            <w:pPr>
              <w:spacing w:after="0" w:line="240" w:lineRule="auto"/>
              <w:rPr>
                <w:rFonts w:ascii="Times New Roman" w:hAnsi="Times New Roman"/>
                <w:sz w:val="28"/>
                <w:szCs w:val="28"/>
              </w:rPr>
            </w:pPr>
          </w:p>
          <w:p w:rsidR="00247809" w:rsidRPr="00F23C65" w:rsidRDefault="00247809" w:rsidP="001E3020">
            <w:pPr>
              <w:spacing w:after="0" w:line="240" w:lineRule="auto"/>
              <w:rPr>
                <w:rFonts w:ascii="Times New Roman" w:hAnsi="Times New Roman"/>
                <w:sz w:val="28"/>
                <w:szCs w:val="28"/>
              </w:rPr>
            </w:pPr>
            <w:r>
              <w:rPr>
                <w:rFonts w:ascii="Times New Roman" w:hAnsi="Times New Roman"/>
                <w:sz w:val="28"/>
                <w:szCs w:val="28"/>
              </w:rPr>
              <w:t>«___» _________</w:t>
            </w:r>
            <w:r w:rsidRPr="00F23C65">
              <w:rPr>
                <w:rFonts w:ascii="Times New Roman" w:hAnsi="Times New Roman"/>
                <w:sz w:val="28"/>
                <w:szCs w:val="28"/>
              </w:rPr>
              <w:t>201</w:t>
            </w:r>
            <w:r>
              <w:rPr>
                <w:rFonts w:ascii="Times New Roman" w:hAnsi="Times New Roman"/>
                <w:sz w:val="28"/>
                <w:szCs w:val="28"/>
              </w:rPr>
              <w:t>7</w:t>
            </w:r>
            <w:r w:rsidRPr="00F23C65">
              <w:rPr>
                <w:rFonts w:ascii="Times New Roman" w:hAnsi="Times New Roman"/>
                <w:sz w:val="28"/>
                <w:szCs w:val="28"/>
              </w:rPr>
              <w:t xml:space="preserve"> г.</w:t>
            </w:r>
          </w:p>
        </w:tc>
        <w:tc>
          <w:tcPr>
            <w:tcW w:w="3260" w:type="dxa"/>
          </w:tcPr>
          <w:p w:rsidR="00247809" w:rsidRPr="00F23C65" w:rsidRDefault="00247809" w:rsidP="00C547D2">
            <w:pPr>
              <w:spacing w:after="0" w:line="240" w:lineRule="auto"/>
              <w:rPr>
                <w:rFonts w:ascii="Times New Roman" w:hAnsi="Times New Roman"/>
                <w:sz w:val="28"/>
                <w:szCs w:val="28"/>
              </w:rPr>
            </w:pPr>
            <w:r w:rsidRPr="00F23C65">
              <w:rPr>
                <w:rFonts w:ascii="Times New Roman" w:hAnsi="Times New Roman"/>
                <w:sz w:val="28"/>
                <w:szCs w:val="28"/>
              </w:rPr>
              <w:t xml:space="preserve">Заместитель </w:t>
            </w:r>
            <w:r>
              <w:rPr>
                <w:rFonts w:ascii="Times New Roman" w:hAnsi="Times New Roman"/>
                <w:sz w:val="28"/>
                <w:szCs w:val="28"/>
              </w:rPr>
              <w:t>Губернатора Вологодской области</w:t>
            </w:r>
          </w:p>
          <w:p w:rsidR="00247809" w:rsidRPr="00F23C65" w:rsidRDefault="00247809" w:rsidP="00C547D2">
            <w:pPr>
              <w:spacing w:after="0" w:line="240" w:lineRule="auto"/>
              <w:rPr>
                <w:rFonts w:ascii="Times New Roman" w:hAnsi="Times New Roman"/>
                <w:sz w:val="28"/>
                <w:szCs w:val="28"/>
              </w:rPr>
            </w:pPr>
          </w:p>
          <w:p w:rsidR="00247809" w:rsidRPr="00F23C65" w:rsidRDefault="00247809" w:rsidP="00C547D2">
            <w:pPr>
              <w:spacing w:after="0" w:line="240" w:lineRule="auto"/>
              <w:rPr>
                <w:rFonts w:ascii="Times New Roman" w:hAnsi="Times New Roman"/>
                <w:sz w:val="28"/>
                <w:szCs w:val="28"/>
              </w:rPr>
            </w:pPr>
            <w:r>
              <w:rPr>
                <w:rFonts w:ascii="Times New Roman" w:hAnsi="Times New Roman"/>
                <w:sz w:val="28"/>
                <w:szCs w:val="28"/>
              </w:rPr>
              <w:t>_________О</w:t>
            </w:r>
            <w:r w:rsidRPr="00F23C65">
              <w:rPr>
                <w:rFonts w:ascii="Times New Roman" w:hAnsi="Times New Roman"/>
                <w:sz w:val="28"/>
                <w:szCs w:val="28"/>
              </w:rPr>
              <w:t>.</w:t>
            </w:r>
            <w:r>
              <w:rPr>
                <w:rFonts w:ascii="Times New Roman" w:hAnsi="Times New Roman"/>
                <w:sz w:val="28"/>
                <w:szCs w:val="28"/>
              </w:rPr>
              <w:t>А</w:t>
            </w:r>
            <w:r w:rsidRPr="00F23C65">
              <w:rPr>
                <w:rFonts w:ascii="Times New Roman" w:hAnsi="Times New Roman"/>
                <w:sz w:val="28"/>
                <w:szCs w:val="28"/>
              </w:rPr>
              <w:t xml:space="preserve">. </w:t>
            </w:r>
            <w:r>
              <w:rPr>
                <w:rFonts w:ascii="Times New Roman" w:hAnsi="Times New Roman"/>
                <w:sz w:val="28"/>
                <w:szCs w:val="28"/>
              </w:rPr>
              <w:t>Василье</w:t>
            </w:r>
            <w:r w:rsidRPr="00F23C65">
              <w:rPr>
                <w:rFonts w:ascii="Times New Roman" w:hAnsi="Times New Roman"/>
                <w:sz w:val="28"/>
                <w:szCs w:val="28"/>
              </w:rPr>
              <w:t>в</w:t>
            </w:r>
          </w:p>
          <w:p w:rsidR="00247809" w:rsidRPr="00F23C65" w:rsidRDefault="00247809" w:rsidP="00C547D2">
            <w:pPr>
              <w:spacing w:after="0" w:line="240" w:lineRule="auto"/>
              <w:rPr>
                <w:rFonts w:ascii="Times New Roman" w:hAnsi="Times New Roman"/>
                <w:sz w:val="28"/>
                <w:szCs w:val="28"/>
              </w:rPr>
            </w:pPr>
          </w:p>
          <w:p w:rsidR="00247809" w:rsidRPr="00F23C65" w:rsidRDefault="00247809" w:rsidP="00712D8E">
            <w:pPr>
              <w:spacing w:after="0" w:line="240" w:lineRule="auto"/>
              <w:rPr>
                <w:rFonts w:ascii="Times New Roman" w:hAnsi="Times New Roman"/>
                <w:sz w:val="28"/>
                <w:szCs w:val="28"/>
              </w:rPr>
            </w:pPr>
            <w:r>
              <w:rPr>
                <w:rFonts w:ascii="Times New Roman" w:hAnsi="Times New Roman"/>
                <w:sz w:val="28"/>
                <w:szCs w:val="28"/>
              </w:rPr>
              <w:t>«___»</w:t>
            </w:r>
            <w:r w:rsidRPr="00F23C65">
              <w:rPr>
                <w:rFonts w:ascii="Times New Roman" w:hAnsi="Times New Roman"/>
                <w:sz w:val="28"/>
                <w:szCs w:val="28"/>
              </w:rPr>
              <w:t>__________201</w:t>
            </w:r>
            <w:r>
              <w:rPr>
                <w:rFonts w:ascii="Times New Roman" w:hAnsi="Times New Roman"/>
                <w:sz w:val="28"/>
                <w:szCs w:val="28"/>
              </w:rPr>
              <w:t>7</w:t>
            </w:r>
            <w:r w:rsidRPr="00F23C65">
              <w:rPr>
                <w:rFonts w:ascii="Times New Roman" w:hAnsi="Times New Roman"/>
                <w:sz w:val="28"/>
                <w:szCs w:val="28"/>
              </w:rPr>
              <w:t xml:space="preserve"> г.</w:t>
            </w:r>
          </w:p>
        </w:tc>
        <w:tc>
          <w:tcPr>
            <w:tcW w:w="6926" w:type="dxa"/>
          </w:tcPr>
          <w:p w:rsidR="00247809" w:rsidRPr="00F23C65" w:rsidRDefault="00247809" w:rsidP="00C547D2">
            <w:pPr>
              <w:spacing w:after="0" w:line="240" w:lineRule="auto"/>
              <w:rPr>
                <w:rFonts w:ascii="Times New Roman" w:hAnsi="Times New Roman"/>
                <w:sz w:val="28"/>
                <w:szCs w:val="28"/>
              </w:rPr>
            </w:pPr>
            <w:r w:rsidRPr="00F23C65">
              <w:rPr>
                <w:rFonts w:ascii="Times New Roman" w:hAnsi="Times New Roman"/>
                <w:sz w:val="28"/>
                <w:szCs w:val="28"/>
              </w:rPr>
              <w:t xml:space="preserve">Заместитель </w:t>
            </w:r>
            <w:r>
              <w:rPr>
                <w:rFonts w:ascii="Times New Roman" w:hAnsi="Times New Roman"/>
                <w:sz w:val="28"/>
                <w:szCs w:val="28"/>
              </w:rPr>
              <w:t>Председателя</w:t>
            </w:r>
          </w:p>
          <w:p w:rsidR="00247809" w:rsidRDefault="00247809" w:rsidP="00C547D2">
            <w:pPr>
              <w:spacing w:after="0" w:line="240" w:lineRule="auto"/>
              <w:rPr>
                <w:rFonts w:ascii="Times New Roman" w:hAnsi="Times New Roman"/>
                <w:sz w:val="28"/>
                <w:szCs w:val="28"/>
              </w:rPr>
            </w:pPr>
            <w:r>
              <w:rPr>
                <w:rFonts w:ascii="Times New Roman" w:hAnsi="Times New Roman"/>
                <w:sz w:val="28"/>
                <w:szCs w:val="28"/>
              </w:rPr>
              <w:t xml:space="preserve">Совета Федерации </w:t>
            </w:r>
          </w:p>
          <w:p w:rsidR="00247809" w:rsidRDefault="00247809" w:rsidP="00C547D2">
            <w:pPr>
              <w:spacing w:after="0" w:line="240" w:lineRule="auto"/>
              <w:rPr>
                <w:rFonts w:ascii="Times New Roman" w:hAnsi="Times New Roman"/>
                <w:sz w:val="28"/>
                <w:szCs w:val="28"/>
              </w:rPr>
            </w:pPr>
            <w:r>
              <w:rPr>
                <w:rFonts w:ascii="Times New Roman" w:hAnsi="Times New Roman"/>
                <w:sz w:val="28"/>
                <w:szCs w:val="28"/>
              </w:rPr>
              <w:t>Федерального Собрания</w:t>
            </w:r>
          </w:p>
          <w:p w:rsidR="00247809" w:rsidRDefault="00247809" w:rsidP="00C547D2">
            <w:pPr>
              <w:spacing w:after="0" w:line="240" w:lineRule="auto"/>
              <w:rPr>
                <w:rFonts w:ascii="Times New Roman" w:hAnsi="Times New Roman"/>
                <w:sz w:val="28"/>
                <w:szCs w:val="28"/>
              </w:rPr>
            </w:pPr>
          </w:p>
          <w:p w:rsidR="00247809" w:rsidRPr="00F23C65" w:rsidRDefault="00247809" w:rsidP="00C547D2">
            <w:pPr>
              <w:spacing w:after="0" w:line="240" w:lineRule="auto"/>
              <w:rPr>
                <w:rFonts w:ascii="Times New Roman" w:hAnsi="Times New Roman"/>
                <w:sz w:val="28"/>
                <w:szCs w:val="28"/>
              </w:rPr>
            </w:pPr>
            <w:r>
              <w:rPr>
                <w:rFonts w:ascii="Times New Roman" w:hAnsi="Times New Roman"/>
                <w:sz w:val="28"/>
                <w:szCs w:val="28"/>
              </w:rPr>
              <w:t>_________ Ю.Л. Воробье</w:t>
            </w:r>
            <w:r w:rsidRPr="00F23C65">
              <w:rPr>
                <w:rFonts w:ascii="Times New Roman" w:hAnsi="Times New Roman"/>
                <w:sz w:val="28"/>
                <w:szCs w:val="28"/>
              </w:rPr>
              <w:t>в</w:t>
            </w:r>
          </w:p>
          <w:p w:rsidR="00247809" w:rsidRPr="00F23C65" w:rsidRDefault="00247809" w:rsidP="00C547D2">
            <w:pPr>
              <w:spacing w:after="0" w:line="240" w:lineRule="auto"/>
              <w:rPr>
                <w:rFonts w:ascii="Times New Roman" w:hAnsi="Times New Roman"/>
                <w:sz w:val="28"/>
                <w:szCs w:val="28"/>
              </w:rPr>
            </w:pPr>
          </w:p>
          <w:p w:rsidR="00247809" w:rsidRPr="00F23C65" w:rsidRDefault="00247809" w:rsidP="00674031">
            <w:pPr>
              <w:spacing w:after="0" w:line="240" w:lineRule="auto"/>
              <w:rPr>
                <w:rFonts w:ascii="Times New Roman" w:hAnsi="Times New Roman"/>
                <w:sz w:val="28"/>
                <w:szCs w:val="28"/>
              </w:rPr>
            </w:pPr>
            <w:r w:rsidRPr="00F23C65">
              <w:rPr>
                <w:rFonts w:ascii="Times New Roman" w:hAnsi="Times New Roman"/>
                <w:sz w:val="28"/>
                <w:szCs w:val="28"/>
              </w:rPr>
              <w:t>«___» ___________201</w:t>
            </w:r>
            <w:r>
              <w:rPr>
                <w:rFonts w:ascii="Times New Roman" w:hAnsi="Times New Roman"/>
                <w:sz w:val="28"/>
                <w:szCs w:val="28"/>
              </w:rPr>
              <w:t>7</w:t>
            </w:r>
            <w:r w:rsidRPr="00F23C65">
              <w:rPr>
                <w:rFonts w:ascii="Times New Roman" w:hAnsi="Times New Roman"/>
                <w:sz w:val="28"/>
                <w:szCs w:val="28"/>
              </w:rPr>
              <w:t xml:space="preserve"> г.</w:t>
            </w:r>
          </w:p>
        </w:tc>
        <w:tc>
          <w:tcPr>
            <w:tcW w:w="6359" w:type="dxa"/>
          </w:tcPr>
          <w:p w:rsidR="00247809" w:rsidRPr="00F23C65" w:rsidRDefault="00247809" w:rsidP="00F23C65">
            <w:pPr>
              <w:spacing w:after="0" w:line="240" w:lineRule="auto"/>
              <w:jc w:val="right"/>
              <w:rPr>
                <w:rFonts w:ascii="Times New Roman" w:hAnsi="Times New Roman"/>
                <w:sz w:val="28"/>
                <w:szCs w:val="28"/>
              </w:rPr>
            </w:pPr>
          </w:p>
        </w:tc>
      </w:tr>
    </w:tbl>
    <w:p w:rsidR="00247809" w:rsidRDefault="00247809" w:rsidP="00CA5776">
      <w:pPr>
        <w:spacing w:after="0" w:line="240" w:lineRule="auto"/>
        <w:jc w:val="right"/>
        <w:rPr>
          <w:rFonts w:ascii="Times New Roman" w:hAnsi="Times New Roman"/>
          <w:sz w:val="24"/>
          <w:szCs w:val="24"/>
        </w:rPr>
      </w:pPr>
    </w:p>
    <w:p w:rsidR="00247809" w:rsidRDefault="00247809" w:rsidP="00CA5776">
      <w:pPr>
        <w:spacing w:after="0" w:line="240" w:lineRule="auto"/>
        <w:jc w:val="right"/>
        <w:rPr>
          <w:rFonts w:ascii="Times New Roman" w:hAnsi="Times New Roman"/>
          <w:sz w:val="24"/>
          <w:szCs w:val="24"/>
        </w:rPr>
      </w:pPr>
    </w:p>
    <w:p w:rsidR="00247809" w:rsidRDefault="00247809" w:rsidP="004664F1">
      <w:pPr>
        <w:spacing w:after="0" w:line="240" w:lineRule="auto"/>
        <w:jc w:val="right"/>
        <w:rPr>
          <w:rFonts w:ascii="Times New Roman" w:hAnsi="Times New Roman"/>
          <w:sz w:val="24"/>
          <w:szCs w:val="24"/>
        </w:rPr>
      </w:pPr>
    </w:p>
    <w:p w:rsidR="00247809" w:rsidRDefault="00247809" w:rsidP="004664F1">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247809" w:rsidRDefault="00247809" w:rsidP="004664F1">
      <w:pPr>
        <w:spacing w:after="0" w:line="240" w:lineRule="auto"/>
        <w:jc w:val="center"/>
        <w:rPr>
          <w:rFonts w:ascii="Times New Roman" w:hAnsi="Times New Roman"/>
          <w:b/>
          <w:sz w:val="28"/>
          <w:szCs w:val="28"/>
        </w:rPr>
      </w:pPr>
      <w:r>
        <w:rPr>
          <w:rFonts w:ascii="Times New Roman" w:hAnsi="Times New Roman"/>
          <w:b/>
          <w:sz w:val="28"/>
          <w:szCs w:val="28"/>
        </w:rPr>
        <w:t xml:space="preserve">о </w:t>
      </w:r>
      <w:r>
        <w:rPr>
          <w:rFonts w:ascii="Times New Roman" w:hAnsi="Times New Roman"/>
          <w:b/>
          <w:sz w:val="28"/>
          <w:szCs w:val="28"/>
          <w:lang w:val="en-US"/>
        </w:rPr>
        <w:t>II</w:t>
      </w:r>
      <w:r w:rsidRPr="00176585">
        <w:rPr>
          <w:rFonts w:ascii="Times New Roman" w:hAnsi="Times New Roman"/>
          <w:b/>
          <w:sz w:val="28"/>
          <w:szCs w:val="28"/>
        </w:rPr>
        <w:t xml:space="preserve"> </w:t>
      </w:r>
      <w:r>
        <w:rPr>
          <w:rFonts w:ascii="Times New Roman" w:hAnsi="Times New Roman"/>
          <w:b/>
          <w:sz w:val="28"/>
          <w:szCs w:val="28"/>
        </w:rPr>
        <w:t>Всероссийском детском фестивале народной культуры</w:t>
      </w:r>
    </w:p>
    <w:p w:rsidR="00247809" w:rsidRDefault="00247809" w:rsidP="004664F1">
      <w:pPr>
        <w:spacing w:after="0" w:line="240" w:lineRule="auto"/>
        <w:jc w:val="center"/>
        <w:rPr>
          <w:rFonts w:ascii="Times New Roman" w:hAnsi="Times New Roman"/>
          <w:b/>
          <w:sz w:val="28"/>
          <w:szCs w:val="28"/>
        </w:rPr>
      </w:pPr>
      <w:r>
        <w:rPr>
          <w:rFonts w:ascii="Times New Roman" w:hAnsi="Times New Roman"/>
          <w:b/>
          <w:sz w:val="28"/>
          <w:szCs w:val="28"/>
        </w:rPr>
        <w:t>«Наследники традиций»</w:t>
      </w:r>
    </w:p>
    <w:p w:rsidR="00247809" w:rsidRDefault="00247809" w:rsidP="004664F1">
      <w:pPr>
        <w:spacing w:after="0" w:line="240" w:lineRule="auto"/>
        <w:jc w:val="center"/>
        <w:rPr>
          <w:rFonts w:ascii="Times New Roman" w:hAnsi="Times New Roman"/>
          <w:b/>
          <w:sz w:val="28"/>
          <w:szCs w:val="28"/>
        </w:rPr>
      </w:pPr>
    </w:p>
    <w:p w:rsidR="00247809" w:rsidRDefault="00247809" w:rsidP="004664F1">
      <w:pPr>
        <w:spacing w:after="0" w:line="240" w:lineRule="auto"/>
        <w:jc w:val="center"/>
        <w:rPr>
          <w:rFonts w:ascii="Times New Roman" w:hAnsi="Times New Roman"/>
          <w:b/>
          <w:sz w:val="28"/>
          <w:szCs w:val="28"/>
        </w:rPr>
      </w:pPr>
      <w:r>
        <w:rPr>
          <w:rFonts w:ascii="Times New Roman" w:hAnsi="Times New Roman"/>
          <w:b/>
          <w:sz w:val="28"/>
          <w:szCs w:val="28"/>
        </w:rPr>
        <w:t>1.Общие положения</w:t>
      </w:r>
    </w:p>
    <w:p w:rsidR="00247809" w:rsidRDefault="00247809" w:rsidP="004664F1">
      <w:pPr>
        <w:spacing w:after="0" w:line="240" w:lineRule="auto"/>
        <w:jc w:val="center"/>
        <w:rPr>
          <w:rFonts w:ascii="Times New Roman" w:hAnsi="Times New Roman"/>
          <w:b/>
          <w:sz w:val="28"/>
          <w:szCs w:val="28"/>
        </w:rPr>
      </w:pPr>
    </w:p>
    <w:p w:rsidR="00247809" w:rsidRDefault="00247809" w:rsidP="004664F1">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Настоящее положение определяет условия, порядок организации и проведения </w:t>
      </w:r>
      <w:r w:rsidRPr="0062132F">
        <w:rPr>
          <w:rFonts w:ascii="Times New Roman" w:hAnsi="Times New Roman"/>
          <w:sz w:val="28"/>
          <w:szCs w:val="28"/>
          <w:lang w:val="en-US"/>
        </w:rPr>
        <w:t>II</w:t>
      </w:r>
      <w:r w:rsidRPr="00381276">
        <w:rPr>
          <w:rFonts w:ascii="Times New Roman" w:hAnsi="Times New Roman"/>
          <w:sz w:val="28"/>
          <w:szCs w:val="28"/>
        </w:rPr>
        <w:t xml:space="preserve"> Всероссийско</w:t>
      </w:r>
      <w:r>
        <w:rPr>
          <w:rFonts w:ascii="Times New Roman" w:hAnsi="Times New Roman"/>
          <w:sz w:val="28"/>
          <w:szCs w:val="28"/>
        </w:rPr>
        <w:t>го</w:t>
      </w:r>
      <w:r w:rsidRPr="00381276">
        <w:rPr>
          <w:rFonts w:ascii="Times New Roman" w:hAnsi="Times New Roman"/>
          <w:sz w:val="28"/>
          <w:szCs w:val="28"/>
        </w:rPr>
        <w:t xml:space="preserve"> </w:t>
      </w:r>
      <w:r>
        <w:rPr>
          <w:rFonts w:ascii="Times New Roman" w:hAnsi="Times New Roman"/>
          <w:sz w:val="28"/>
          <w:szCs w:val="28"/>
        </w:rPr>
        <w:t xml:space="preserve">детского </w:t>
      </w:r>
      <w:r w:rsidRPr="00381276">
        <w:rPr>
          <w:rFonts w:ascii="Times New Roman" w:hAnsi="Times New Roman"/>
          <w:sz w:val="28"/>
          <w:szCs w:val="28"/>
        </w:rPr>
        <w:t>фестивал</w:t>
      </w:r>
      <w:r>
        <w:rPr>
          <w:rFonts w:ascii="Times New Roman" w:hAnsi="Times New Roman"/>
          <w:sz w:val="28"/>
          <w:szCs w:val="28"/>
        </w:rPr>
        <w:t>я «Наследники традиций» (далее – Фестиваль).</w:t>
      </w:r>
    </w:p>
    <w:p w:rsidR="00247809" w:rsidRPr="006A70FF" w:rsidRDefault="00247809" w:rsidP="004664F1">
      <w:pPr>
        <w:tabs>
          <w:tab w:val="left" w:pos="127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Pr="006A70FF">
        <w:rPr>
          <w:rFonts w:ascii="Times New Roman" w:hAnsi="Times New Roman"/>
          <w:color w:val="000000"/>
          <w:sz w:val="28"/>
          <w:szCs w:val="28"/>
        </w:rPr>
        <w:t>Фестиваль проводится в рамках реализации:</w:t>
      </w:r>
    </w:p>
    <w:p w:rsidR="00247809" w:rsidRPr="006A70FF" w:rsidRDefault="00247809" w:rsidP="004664F1">
      <w:pPr>
        <w:tabs>
          <w:tab w:val="left" w:pos="127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A70FF">
        <w:rPr>
          <w:rFonts w:ascii="Times New Roman" w:hAnsi="Times New Roman"/>
          <w:color w:val="000000"/>
          <w:sz w:val="28"/>
          <w:szCs w:val="28"/>
        </w:rPr>
        <w:t>Концепции общенациональной системы выявления и развития молодых талантов, утвержденной Президентом Российской Федерации 3 апреля 2012 г</w:t>
      </w:r>
      <w:r>
        <w:rPr>
          <w:rFonts w:ascii="Times New Roman" w:hAnsi="Times New Roman"/>
          <w:color w:val="000000"/>
          <w:sz w:val="28"/>
          <w:szCs w:val="28"/>
        </w:rPr>
        <w:t>ода</w:t>
      </w:r>
      <w:r w:rsidRPr="006A70FF">
        <w:rPr>
          <w:rFonts w:ascii="Times New Roman" w:hAnsi="Times New Roman"/>
          <w:color w:val="000000"/>
          <w:sz w:val="28"/>
          <w:szCs w:val="28"/>
        </w:rPr>
        <w:t>;</w:t>
      </w:r>
    </w:p>
    <w:p w:rsidR="00247809" w:rsidRPr="006A70FF" w:rsidRDefault="00247809" w:rsidP="004664F1">
      <w:pPr>
        <w:tabs>
          <w:tab w:val="left" w:pos="127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A70FF">
        <w:rPr>
          <w:rFonts w:ascii="Times New Roman" w:hAnsi="Times New Roman"/>
          <w:color w:val="000000"/>
          <w:sz w:val="28"/>
          <w:szCs w:val="28"/>
        </w:rPr>
        <w:t>Концепции развития дополнительного образования детей, утвержденной распоряжением Правительства Российской Федерации от 4 сентября 2014 г</w:t>
      </w:r>
      <w:r>
        <w:rPr>
          <w:rFonts w:ascii="Times New Roman" w:hAnsi="Times New Roman"/>
          <w:color w:val="000000"/>
          <w:sz w:val="28"/>
          <w:szCs w:val="28"/>
        </w:rPr>
        <w:t>ода</w:t>
      </w:r>
      <w:r w:rsidRPr="006A70FF">
        <w:rPr>
          <w:rFonts w:ascii="Times New Roman" w:hAnsi="Times New Roman"/>
          <w:color w:val="000000"/>
          <w:sz w:val="28"/>
          <w:szCs w:val="28"/>
        </w:rPr>
        <w:t xml:space="preserve"> № 1726-р;</w:t>
      </w:r>
    </w:p>
    <w:p w:rsidR="00247809" w:rsidRPr="006A70FF" w:rsidRDefault="00247809" w:rsidP="004664F1">
      <w:pPr>
        <w:tabs>
          <w:tab w:val="left" w:pos="127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A70FF">
        <w:rPr>
          <w:rFonts w:ascii="Times New Roman" w:hAnsi="Times New Roman"/>
          <w:color w:val="000000"/>
          <w:sz w:val="28"/>
          <w:szCs w:val="28"/>
        </w:rPr>
        <w:t>Плана мероприятий на 2015-2020 годы по реализации Концепции развития дополнительного образования детей, утвержденной распоряжением Правительства Российской Федерации от 24 апреля 2015 г</w:t>
      </w:r>
      <w:r>
        <w:rPr>
          <w:rFonts w:ascii="Times New Roman" w:hAnsi="Times New Roman"/>
          <w:color w:val="000000"/>
          <w:sz w:val="28"/>
          <w:szCs w:val="28"/>
        </w:rPr>
        <w:t>ода</w:t>
      </w:r>
      <w:r w:rsidRPr="006A70FF">
        <w:rPr>
          <w:rFonts w:ascii="Times New Roman" w:hAnsi="Times New Roman"/>
          <w:color w:val="000000"/>
          <w:sz w:val="28"/>
          <w:szCs w:val="28"/>
        </w:rPr>
        <w:t xml:space="preserve"> № 729-р;</w:t>
      </w:r>
    </w:p>
    <w:p w:rsidR="00247809" w:rsidRDefault="00247809" w:rsidP="004664F1">
      <w:pPr>
        <w:tabs>
          <w:tab w:val="left" w:pos="127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A70FF">
        <w:rPr>
          <w:rFonts w:ascii="Times New Roman" w:hAnsi="Times New Roman"/>
          <w:color w:val="000000"/>
          <w:sz w:val="28"/>
          <w:szCs w:val="28"/>
        </w:rPr>
        <w:t>Комплекса мер по реализации Концепции общенациональной системы выявления и развития молодых талантов на 2015-2020 годы, утвержденн</w:t>
      </w:r>
      <w:r>
        <w:rPr>
          <w:rFonts w:ascii="Times New Roman" w:hAnsi="Times New Roman"/>
          <w:color w:val="000000"/>
          <w:sz w:val="28"/>
          <w:szCs w:val="28"/>
        </w:rPr>
        <w:t>ого</w:t>
      </w:r>
      <w:r w:rsidRPr="006A70FF">
        <w:rPr>
          <w:rFonts w:ascii="Times New Roman" w:hAnsi="Times New Roman"/>
          <w:color w:val="000000"/>
          <w:sz w:val="28"/>
          <w:szCs w:val="28"/>
        </w:rPr>
        <w:t xml:space="preserve"> Заместителем Председателя Правительства Российской Федерации от 27 мая 2015 г</w:t>
      </w:r>
      <w:r>
        <w:rPr>
          <w:rFonts w:ascii="Times New Roman" w:hAnsi="Times New Roman"/>
          <w:color w:val="000000"/>
          <w:sz w:val="28"/>
          <w:szCs w:val="28"/>
        </w:rPr>
        <w:t>ода</w:t>
      </w:r>
      <w:r w:rsidRPr="006A70FF">
        <w:rPr>
          <w:rFonts w:ascii="Times New Roman" w:hAnsi="Times New Roman"/>
          <w:color w:val="000000"/>
          <w:sz w:val="28"/>
          <w:szCs w:val="28"/>
        </w:rPr>
        <w:t xml:space="preserve"> № 3274п-П8; </w:t>
      </w:r>
    </w:p>
    <w:p w:rsidR="00247809" w:rsidRPr="00AD6080" w:rsidRDefault="00247809" w:rsidP="004664F1">
      <w:pPr>
        <w:tabs>
          <w:tab w:val="left" w:pos="1276"/>
        </w:tabs>
        <w:spacing w:after="0" w:line="240" w:lineRule="auto"/>
        <w:ind w:firstLine="709"/>
        <w:jc w:val="both"/>
        <w:rPr>
          <w:rFonts w:ascii="Times New Roman" w:hAnsi="Times New Roman"/>
          <w:color w:val="000000"/>
          <w:sz w:val="28"/>
          <w:szCs w:val="28"/>
        </w:rPr>
      </w:pPr>
      <w:r w:rsidRPr="00AD6080">
        <w:rPr>
          <w:rFonts w:ascii="Times New Roman" w:hAnsi="Times New Roman"/>
          <w:color w:val="000000"/>
          <w:sz w:val="28"/>
          <w:szCs w:val="28"/>
        </w:rPr>
        <w:t>- Плана деятельности Министерства образования и науки Российской Федерации на 201</w:t>
      </w:r>
      <w:r>
        <w:rPr>
          <w:rFonts w:ascii="Times New Roman" w:hAnsi="Times New Roman"/>
          <w:color w:val="000000"/>
          <w:sz w:val="28"/>
          <w:szCs w:val="28"/>
        </w:rPr>
        <w:t>7</w:t>
      </w:r>
      <w:r w:rsidRPr="00AD6080">
        <w:rPr>
          <w:rFonts w:ascii="Times New Roman" w:hAnsi="Times New Roman"/>
          <w:color w:val="000000"/>
          <w:sz w:val="28"/>
          <w:szCs w:val="28"/>
        </w:rPr>
        <w:t xml:space="preserve"> год, утвержденного Министром образования и науки Российской Федерации;</w:t>
      </w:r>
    </w:p>
    <w:p w:rsidR="00247809" w:rsidRDefault="00247809" w:rsidP="00FB13B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1.3. Фестиваль</w:t>
      </w:r>
      <w:r w:rsidRPr="00EF7FC5">
        <w:rPr>
          <w:rFonts w:ascii="Times New Roman" w:hAnsi="Times New Roman"/>
          <w:color w:val="000000"/>
          <w:sz w:val="28"/>
          <w:szCs w:val="28"/>
        </w:rPr>
        <w:t xml:space="preserve"> </w:t>
      </w:r>
      <w:r>
        <w:rPr>
          <w:rFonts w:ascii="Times New Roman" w:hAnsi="Times New Roman"/>
          <w:color w:val="000000"/>
          <w:sz w:val="28"/>
          <w:szCs w:val="28"/>
        </w:rPr>
        <w:t xml:space="preserve">организуется и проводится </w:t>
      </w:r>
      <w:r>
        <w:rPr>
          <w:rFonts w:ascii="Times New Roman" w:hAnsi="Times New Roman"/>
          <w:sz w:val="28"/>
          <w:szCs w:val="28"/>
        </w:rPr>
        <w:t>Министерством</w:t>
      </w:r>
      <w:r>
        <w:rPr>
          <w:rFonts w:ascii="Times New Roman" w:hAnsi="Times New Roman"/>
          <w:color w:val="000000"/>
          <w:sz w:val="28"/>
          <w:szCs w:val="28"/>
        </w:rPr>
        <w:t xml:space="preserve"> образования и науки Российской Федерации совместно с Правительством Вологодской области, при поддержке Совета Федерации Федерального собрания Российской Федерации. </w:t>
      </w:r>
    </w:p>
    <w:p w:rsidR="00247809" w:rsidRDefault="00247809" w:rsidP="00FB13BF">
      <w:pPr>
        <w:spacing w:after="0" w:line="240" w:lineRule="auto"/>
        <w:ind w:firstLine="708"/>
        <w:jc w:val="both"/>
        <w:rPr>
          <w:rFonts w:ascii="Times New Roman" w:hAnsi="Times New Roman"/>
          <w:color w:val="000000"/>
          <w:sz w:val="28"/>
          <w:szCs w:val="28"/>
        </w:rPr>
      </w:pPr>
    </w:p>
    <w:p w:rsidR="00247809" w:rsidRDefault="00247809" w:rsidP="00D9220A">
      <w:pPr>
        <w:spacing w:after="0" w:line="240" w:lineRule="auto"/>
        <w:jc w:val="center"/>
        <w:rPr>
          <w:rFonts w:ascii="Times New Roman" w:hAnsi="Times New Roman"/>
          <w:b/>
          <w:color w:val="000000"/>
          <w:sz w:val="28"/>
          <w:szCs w:val="28"/>
        </w:rPr>
      </w:pPr>
      <w:r w:rsidRPr="0062132F">
        <w:rPr>
          <w:rFonts w:ascii="Times New Roman" w:hAnsi="Times New Roman"/>
          <w:b/>
          <w:color w:val="000000"/>
          <w:sz w:val="28"/>
          <w:szCs w:val="28"/>
        </w:rPr>
        <w:t>2.</w:t>
      </w:r>
      <w:r>
        <w:rPr>
          <w:rFonts w:ascii="Times New Roman" w:hAnsi="Times New Roman"/>
          <w:color w:val="000000"/>
          <w:sz w:val="28"/>
          <w:szCs w:val="28"/>
        </w:rPr>
        <w:t xml:space="preserve"> </w:t>
      </w:r>
      <w:r w:rsidRPr="00D13EA6">
        <w:rPr>
          <w:rFonts w:ascii="Times New Roman" w:hAnsi="Times New Roman"/>
          <w:b/>
          <w:color w:val="000000"/>
          <w:sz w:val="28"/>
          <w:szCs w:val="28"/>
        </w:rPr>
        <w:t>Цели и задачи Фестиваля</w:t>
      </w:r>
    </w:p>
    <w:p w:rsidR="00247809" w:rsidRPr="00D13EA6" w:rsidRDefault="00247809" w:rsidP="00D9220A">
      <w:pPr>
        <w:spacing w:after="0" w:line="240" w:lineRule="auto"/>
        <w:jc w:val="center"/>
        <w:rPr>
          <w:rFonts w:ascii="Times New Roman" w:hAnsi="Times New Roman"/>
          <w:b/>
          <w:color w:val="000000"/>
          <w:sz w:val="28"/>
          <w:szCs w:val="28"/>
        </w:rPr>
      </w:pPr>
    </w:p>
    <w:p w:rsidR="00247809" w:rsidRDefault="00247809" w:rsidP="0025509C">
      <w:pPr>
        <w:pStyle w:val="a3"/>
        <w:spacing w:line="240" w:lineRule="auto"/>
        <w:ind w:left="0" w:firstLine="709"/>
        <w:jc w:val="both"/>
        <w:rPr>
          <w:rFonts w:ascii="Times New Roman" w:hAnsi="Times New Roman"/>
          <w:sz w:val="28"/>
          <w:szCs w:val="28"/>
        </w:rPr>
      </w:pPr>
      <w:r>
        <w:rPr>
          <w:rFonts w:ascii="Times New Roman" w:hAnsi="Times New Roman"/>
          <w:sz w:val="28"/>
          <w:szCs w:val="28"/>
        </w:rPr>
        <w:t>2.1. Фестиваль проводится с целью в</w:t>
      </w:r>
      <w:r w:rsidRPr="001D0C7B">
        <w:rPr>
          <w:rFonts w:ascii="Times New Roman" w:hAnsi="Times New Roman"/>
          <w:sz w:val="28"/>
          <w:szCs w:val="28"/>
        </w:rPr>
        <w:t>ыявлени</w:t>
      </w:r>
      <w:r>
        <w:rPr>
          <w:rFonts w:ascii="Times New Roman" w:hAnsi="Times New Roman"/>
          <w:sz w:val="28"/>
          <w:szCs w:val="28"/>
        </w:rPr>
        <w:t>я</w:t>
      </w:r>
      <w:r w:rsidRPr="001D0C7B">
        <w:rPr>
          <w:rFonts w:ascii="Times New Roman" w:hAnsi="Times New Roman"/>
          <w:sz w:val="28"/>
          <w:szCs w:val="28"/>
        </w:rPr>
        <w:t>, развити</w:t>
      </w:r>
      <w:r>
        <w:rPr>
          <w:rFonts w:ascii="Times New Roman" w:hAnsi="Times New Roman"/>
          <w:sz w:val="28"/>
          <w:szCs w:val="28"/>
        </w:rPr>
        <w:t>я</w:t>
      </w:r>
      <w:r w:rsidRPr="001D0C7B">
        <w:rPr>
          <w:rFonts w:ascii="Times New Roman" w:hAnsi="Times New Roman"/>
          <w:sz w:val="28"/>
          <w:szCs w:val="28"/>
        </w:rPr>
        <w:t xml:space="preserve"> и поддержк</w:t>
      </w:r>
      <w:r>
        <w:rPr>
          <w:rFonts w:ascii="Times New Roman" w:hAnsi="Times New Roman"/>
          <w:sz w:val="28"/>
          <w:szCs w:val="28"/>
        </w:rPr>
        <w:t>и</w:t>
      </w:r>
      <w:r w:rsidRPr="001D0C7B">
        <w:rPr>
          <w:rFonts w:ascii="Times New Roman" w:hAnsi="Times New Roman"/>
          <w:sz w:val="28"/>
          <w:szCs w:val="28"/>
        </w:rPr>
        <w:t xml:space="preserve"> детской одаренности в области народной культуры и искусства, воспитани</w:t>
      </w:r>
      <w:r>
        <w:rPr>
          <w:rFonts w:ascii="Times New Roman" w:hAnsi="Times New Roman"/>
          <w:sz w:val="28"/>
          <w:szCs w:val="28"/>
        </w:rPr>
        <w:t>я</w:t>
      </w:r>
      <w:r w:rsidRPr="001D0C7B">
        <w:rPr>
          <w:rFonts w:ascii="Times New Roman" w:hAnsi="Times New Roman"/>
          <w:sz w:val="28"/>
          <w:szCs w:val="28"/>
        </w:rPr>
        <w:t xml:space="preserve"> </w:t>
      </w:r>
      <w:r w:rsidRPr="001D0C7B">
        <w:rPr>
          <w:rFonts w:ascii="Times New Roman" w:hAnsi="Times New Roman"/>
          <w:sz w:val="28"/>
          <w:szCs w:val="28"/>
        </w:rPr>
        <w:br/>
      </w:r>
      <w:r w:rsidRPr="001D0C7B">
        <w:rPr>
          <w:rFonts w:ascii="Times New Roman" w:hAnsi="Times New Roman"/>
          <w:sz w:val="28"/>
          <w:szCs w:val="28"/>
        </w:rPr>
        <w:lastRenderedPageBreak/>
        <w:t>и развити</w:t>
      </w:r>
      <w:r>
        <w:rPr>
          <w:rFonts w:ascii="Times New Roman" w:hAnsi="Times New Roman"/>
          <w:sz w:val="28"/>
          <w:szCs w:val="28"/>
        </w:rPr>
        <w:t>я</w:t>
      </w:r>
      <w:r w:rsidRPr="001D0C7B">
        <w:rPr>
          <w:rFonts w:ascii="Times New Roman" w:hAnsi="Times New Roman"/>
          <w:sz w:val="28"/>
          <w:szCs w:val="28"/>
        </w:rPr>
        <w:t xml:space="preserve"> личной успешности детей, приобщени</w:t>
      </w:r>
      <w:r>
        <w:rPr>
          <w:rFonts w:ascii="Times New Roman" w:hAnsi="Times New Roman"/>
          <w:sz w:val="28"/>
          <w:szCs w:val="28"/>
        </w:rPr>
        <w:t>я</w:t>
      </w:r>
      <w:r w:rsidRPr="001D0C7B">
        <w:rPr>
          <w:rFonts w:ascii="Times New Roman" w:hAnsi="Times New Roman"/>
          <w:sz w:val="28"/>
          <w:szCs w:val="28"/>
        </w:rPr>
        <w:t xml:space="preserve"> их </w:t>
      </w:r>
      <w:r w:rsidRPr="001D0C7B">
        <w:rPr>
          <w:rFonts w:ascii="Times New Roman" w:hAnsi="Times New Roman"/>
          <w:sz w:val="28"/>
          <w:szCs w:val="28"/>
        </w:rPr>
        <w:br/>
        <w:t>к ценностям этнокультурного наследия регионов</w:t>
      </w:r>
      <w:r>
        <w:rPr>
          <w:rFonts w:ascii="Times New Roman" w:hAnsi="Times New Roman"/>
          <w:sz w:val="28"/>
          <w:szCs w:val="28"/>
        </w:rPr>
        <w:t>.</w:t>
      </w:r>
    </w:p>
    <w:p w:rsidR="00247809" w:rsidRPr="00D13EA6" w:rsidRDefault="00247809" w:rsidP="002550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2.2. Задачи</w:t>
      </w:r>
      <w:r w:rsidRPr="00D13EA6">
        <w:rPr>
          <w:rFonts w:ascii="Times New Roman" w:hAnsi="Times New Roman"/>
          <w:sz w:val="28"/>
          <w:szCs w:val="28"/>
        </w:rPr>
        <w:t xml:space="preserve">: </w:t>
      </w:r>
    </w:p>
    <w:p w:rsidR="00247809" w:rsidRPr="00D13EA6" w:rsidRDefault="00247809" w:rsidP="0025509C">
      <w:pPr>
        <w:pStyle w:val="a3"/>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развитие творческих способностей учащихся через </w:t>
      </w:r>
      <w:r w:rsidRPr="00D13EA6">
        <w:rPr>
          <w:rFonts w:ascii="Times New Roman" w:hAnsi="Times New Roman"/>
          <w:sz w:val="28"/>
          <w:szCs w:val="28"/>
        </w:rPr>
        <w:t>стимулирование</w:t>
      </w:r>
      <w:r>
        <w:rPr>
          <w:rFonts w:ascii="Times New Roman" w:hAnsi="Times New Roman"/>
          <w:sz w:val="28"/>
          <w:szCs w:val="28"/>
        </w:rPr>
        <w:t xml:space="preserve"> </w:t>
      </w:r>
      <w:r>
        <w:rPr>
          <w:rFonts w:ascii="Times New Roman" w:hAnsi="Times New Roman"/>
          <w:color w:val="000000"/>
          <w:sz w:val="28"/>
          <w:szCs w:val="28"/>
        </w:rPr>
        <w:t>интереса к народной культуре</w:t>
      </w:r>
      <w:r w:rsidRPr="00D13EA6">
        <w:rPr>
          <w:rFonts w:ascii="Times New Roman" w:hAnsi="Times New Roman"/>
          <w:color w:val="000000"/>
          <w:sz w:val="28"/>
          <w:szCs w:val="28"/>
        </w:rPr>
        <w:t>;</w:t>
      </w:r>
    </w:p>
    <w:p w:rsidR="00247809" w:rsidRDefault="00247809" w:rsidP="0025509C">
      <w:pPr>
        <w:pStyle w:val="a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воспитание уважения к народной культуре и искусству на основе изучения народных ремесел и фольклора;</w:t>
      </w:r>
    </w:p>
    <w:p w:rsidR="00247809" w:rsidRDefault="00247809" w:rsidP="0025509C">
      <w:pPr>
        <w:pStyle w:val="a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популяризация знаний об истоках народного творчества, о традициях и их прикладных аспектах в современной жизни;</w:t>
      </w:r>
    </w:p>
    <w:p w:rsidR="00247809" w:rsidRPr="00D13EA6" w:rsidRDefault="00247809" w:rsidP="0025509C">
      <w:pPr>
        <w:pStyle w:val="a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гармоничное развитие личности и достижение результатов, </w:t>
      </w:r>
      <w:r w:rsidRPr="00D13EA6">
        <w:rPr>
          <w:rFonts w:ascii="Times New Roman" w:hAnsi="Times New Roman"/>
          <w:color w:val="000000"/>
          <w:sz w:val="28"/>
          <w:szCs w:val="28"/>
        </w:rPr>
        <w:t>необходимых для</w:t>
      </w:r>
      <w:r>
        <w:rPr>
          <w:rFonts w:ascii="Times New Roman" w:hAnsi="Times New Roman"/>
          <w:color w:val="000000"/>
          <w:sz w:val="28"/>
          <w:szCs w:val="28"/>
        </w:rPr>
        <w:t> </w:t>
      </w:r>
      <w:r w:rsidRPr="00D13EA6">
        <w:rPr>
          <w:rFonts w:ascii="Times New Roman" w:hAnsi="Times New Roman"/>
          <w:color w:val="000000"/>
          <w:sz w:val="28"/>
          <w:szCs w:val="28"/>
        </w:rPr>
        <w:t>успешной социализации в условиях современного общества</w:t>
      </w:r>
      <w:r>
        <w:rPr>
          <w:rFonts w:ascii="Times New Roman" w:hAnsi="Times New Roman"/>
          <w:color w:val="000000"/>
          <w:sz w:val="28"/>
          <w:szCs w:val="28"/>
        </w:rPr>
        <w:t>.</w:t>
      </w:r>
    </w:p>
    <w:p w:rsidR="00247809" w:rsidRDefault="00247809" w:rsidP="004664F1">
      <w:pPr>
        <w:pStyle w:val="a3"/>
        <w:spacing w:after="0" w:line="240" w:lineRule="auto"/>
        <w:ind w:left="360"/>
        <w:jc w:val="both"/>
        <w:rPr>
          <w:rFonts w:ascii="Times New Roman" w:hAnsi="Times New Roman"/>
          <w:color w:val="000000"/>
          <w:sz w:val="28"/>
          <w:szCs w:val="28"/>
        </w:rPr>
      </w:pPr>
    </w:p>
    <w:p w:rsidR="00247809" w:rsidRDefault="00247809" w:rsidP="0062132F">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3. Сроки и этапы Фестиваля</w:t>
      </w:r>
    </w:p>
    <w:p w:rsidR="00247809" w:rsidRDefault="00247809" w:rsidP="0062132F">
      <w:pPr>
        <w:shd w:val="clear" w:color="auto" w:fill="FFFFFF"/>
        <w:spacing w:after="0" w:line="240" w:lineRule="auto"/>
        <w:jc w:val="center"/>
        <w:rPr>
          <w:rFonts w:ascii="Times New Roman" w:hAnsi="Times New Roman"/>
          <w:b/>
          <w:bCs/>
          <w:sz w:val="28"/>
          <w:szCs w:val="28"/>
        </w:rPr>
      </w:pPr>
    </w:p>
    <w:p w:rsidR="00247809" w:rsidRPr="00704A4F" w:rsidRDefault="00247809" w:rsidP="001A04A4">
      <w:pPr>
        <w:shd w:val="clear" w:color="auto" w:fill="FFFFFF"/>
        <w:spacing w:after="0" w:line="240" w:lineRule="auto"/>
        <w:ind w:firstLine="709"/>
        <w:jc w:val="both"/>
        <w:rPr>
          <w:rFonts w:ascii="Times New Roman" w:hAnsi="Times New Roman"/>
          <w:bCs/>
          <w:sz w:val="28"/>
          <w:szCs w:val="28"/>
        </w:rPr>
      </w:pPr>
      <w:r w:rsidRPr="00704A4F">
        <w:rPr>
          <w:rFonts w:ascii="Times New Roman" w:hAnsi="Times New Roman"/>
          <w:bCs/>
          <w:sz w:val="28"/>
          <w:szCs w:val="28"/>
        </w:rPr>
        <w:t xml:space="preserve">Фестиваль </w:t>
      </w:r>
      <w:bookmarkStart w:id="0" w:name="_GoBack"/>
      <w:bookmarkEnd w:id="0"/>
      <w:r w:rsidRPr="00704A4F">
        <w:rPr>
          <w:rFonts w:ascii="Times New Roman" w:hAnsi="Times New Roman"/>
          <w:bCs/>
          <w:sz w:val="28"/>
          <w:szCs w:val="28"/>
        </w:rPr>
        <w:t xml:space="preserve">проводится </w:t>
      </w:r>
      <w:r>
        <w:rPr>
          <w:rFonts w:ascii="Times New Roman" w:hAnsi="Times New Roman"/>
          <w:bCs/>
          <w:sz w:val="28"/>
          <w:szCs w:val="28"/>
        </w:rPr>
        <w:t>в</w:t>
      </w:r>
      <w:r w:rsidRPr="00704A4F">
        <w:rPr>
          <w:rFonts w:ascii="Times New Roman" w:hAnsi="Times New Roman"/>
          <w:bCs/>
          <w:sz w:val="28"/>
          <w:szCs w:val="28"/>
        </w:rPr>
        <w:t xml:space="preserve"> два этапа:</w:t>
      </w:r>
    </w:p>
    <w:p w:rsidR="00247809" w:rsidRDefault="00247809" w:rsidP="001E2D5D">
      <w:pPr>
        <w:shd w:val="clear" w:color="auto" w:fill="FFFFFF"/>
        <w:spacing w:after="0" w:line="240" w:lineRule="auto"/>
        <w:ind w:firstLine="360"/>
        <w:jc w:val="both"/>
        <w:rPr>
          <w:rFonts w:ascii="Times New Roman" w:hAnsi="Times New Roman"/>
          <w:bCs/>
          <w:sz w:val="28"/>
          <w:szCs w:val="28"/>
        </w:rPr>
      </w:pPr>
      <w:r>
        <w:rPr>
          <w:rFonts w:ascii="Times New Roman" w:hAnsi="Times New Roman"/>
          <w:bCs/>
          <w:sz w:val="28"/>
          <w:szCs w:val="28"/>
        </w:rPr>
        <w:t xml:space="preserve">     3.1. Региональный этап (до 10 июня 2017 года);</w:t>
      </w:r>
    </w:p>
    <w:p w:rsidR="00247809" w:rsidRDefault="00247809" w:rsidP="001E2D5D">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3.2. Федеральный этап:</w:t>
      </w:r>
    </w:p>
    <w:p w:rsidR="00247809" w:rsidRPr="00FA24EE" w:rsidRDefault="00247809" w:rsidP="001E2D5D">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отборочный (заочный) тур </w:t>
      </w:r>
      <w:r w:rsidRPr="00FA24EE">
        <w:rPr>
          <w:rFonts w:ascii="Times New Roman" w:hAnsi="Times New Roman"/>
          <w:bCs/>
          <w:sz w:val="28"/>
          <w:szCs w:val="28"/>
        </w:rPr>
        <w:t>(10 июня – 30 июня 2017 года);</w:t>
      </w:r>
    </w:p>
    <w:p w:rsidR="00247809" w:rsidRPr="004041D3" w:rsidRDefault="00247809" w:rsidP="001E2D5D">
      <w:pPr>
        <w:shd w:val="clear" w:color="auto" w:fill="FFFFFF"/>
        <w:spacing w:after="0" w:line="240" w:lineRule="auto"/>
        <w:ind w:firstLine="360"/>
        <w:jc w:val="both"/>
        <w:rPr>
          <w:rFonts w:ascii="Times New Roman" w:hAnsi="Times New Roman"/>
          <w:bCs/>
          <w:color w:val="FF0000"/>
          <w:sz w:val="28"/>
          <w:szCs w:val="28"/>
        </w:rPr>
      </w:pPr>
      <w:r>
        <w:rPr>
          <w:rFonts w:ascii="Times New Roman" w:hAnsi="Times New Roman"/>
          <w:bCs/>
          <w:sz w:val="28"/>
          <w:szCs w:val="28"/>
        </w:rPr>
        <w:t xml:space="preserve">     финальный (очный) тур (7 – 10 сентября 2017 года).</w:t>
      </w:r>
    </w:p>
    <w:p w:rsidR="00247809" w:rsidRDefault="00247809" w:rsidP="001E2D5D">
      <w:pPr>
        <w:shd w:val="clear" w:color="auto" w:fill="FFFFFF"/>
        <w:spacing w:after="0" w:line="240" w:lineRule="auto"/>
        <w:ind w:firstLine="360"/>
        <w:jc w:val="both"/>
        <w:rPr>
          <w:rFonts w:ascii="Times New Roman" w:hAnsi="Times New Roman"/>
          <w:bCs/>
          <w:sz w:val="28"/>
          <w:szCs w:val="28"/>
        </w:rPr>
      </w:pPr>
      <w:r>
        <w:rPr>
          <w:rFonts w:ascii="Times New Roman" w:hAnsi="Times New Roman"/>
          <w:bCs/>
          <w:sz w:val="28"/>
          <w:szCs w:val="28"/>
        </w:rPr>
        <w:t xml:space="preserve">     Место проведения финального тура - Вологодская область.</w:t>
      </w:r>
    </w:p>
    <w:p w:rsidR="00247809" w:rsidRDefault="00247809" w:rsidP="001A04A4">
      <w:pPr>
        <w:pStyle w:val="a3"/>
        <w:spacing w:after="0" w:line="240" w:lineRule="auto"/>
        <w:ind w:left="360"/>
        <w:jc w:val="center"/>
        <w:rPr>
          <w:rFonts w:ascii="Times New Roman" w:hAnsi="Times New Roman"/>
          <w:b/>
          <w:sz w:val="28"/>
          <w:szCs w:val="28"/>
        </w:rPr>
      </w:pPr>
    </w:p>
    <w:p w:rsidR="00247809" w:rsidRDefault="00247809" w:rsidP="0025509C">
      <w:pPr>
        <w:pStyle w:val="a3"/>
        <w:spacing w:after="0" w:line="240" w:lineRule="auto"/>
        <w:ind w:left="0"/>
        <w:jc w:val="center"/>
        <w:rPr>
          <w:rFonts w:ascii="Times New Roman" w:hAnsi="Times New Roman"/>
          <w:b/>
          <w:sz w:val="28"/>
          <w:szCs w:val="28"/>
        </w:rPr>
      </w:pPr>
      <w:r>
        <w:rPr>
          <w:rFonts w:ascii="Times New Roman" w:hAnsi="Times New Roman"/>
          <w:b/>
          <w:sz w:val="28"/>
          <w:szCs w:val="28"/>
        </w:rPr>
        <w:t>4. Номинации</w:t>
      </w:r>
      <w:r w:rsidRPr="005003FD">
        <w:rPr>
          <w:rFonts w:ascii="Times New Roman" w:hAnsi="Times New Roman"/>
          <w:b/>
          <w:sz w:val="28"/>
          <w:szCs w:val="28"/>
        </w:rPr>
        <w:t xml:space="preserve"> Фестиваля</w:t>
      </w:r>
    </w:p>
    <w:p w:rsidR="00247809" w:rsidRPr="005003FD" w:rsidRDefault="00247809" w:rsidP="0025509C">
      <w:pPr>
        <w:pStyle w:val="a3"/>
        <w:spacing w:after="0" w:line="240" w:lineRule="auto"/>
        <w:ind w:left="0"/>
        <w:jc w:val="center"/>
        <w:rPr>
          <w:rFonts w:ascii="Times New Roman" w:hAnsi="Times New Roman"/>
          <w:b/>
          <w:sz w:val="28"/>
          <w:szCs w:val="28"/>
        </w:rPr>
      </w:pPr>
    </w:p>
    <w:p w:rsidR="00247809" w:rsidRDefault="00247809" w:rsidP="008C7BC3">
      <w:pPr>
        <w:tabs>
          <w:tab w:val="left" w:pos="8970"/>
        </w:tabs>
        <w:spacing w:after="0" w:line="240" w:lineRule="auto"/>
        <w:ind w:firstLine="709"/>
        <w:jc w:val="both"/>
        <w:rPr>
          <w:rFonts w:ascii="Times New Roman" w:hAnsi="Times New Roman"/>
          <w:color w:val="FF0000"/>
          <w:sz w:val="28"/>
          <w:szCs w:val="28"/>
        </w:rPr>
      </w:pPr>
      <w:r w:rsidRPr="00535BC6">
        <w:rPr>
          <w:rFonts w:ascii="Times New Roman" w:hAnsi="Times New Roman"/>
          <w:sz w:val="28"/>
          <w:szCs w:val="28"/>
        </w:rPr>
        <w:t>4.1. Декоративно-прикладное творчество.</w:t>
      </w:r>
      <w:r w:rsidRPr="00A04E32">
        <w:rPr>
          <w:rFonts w:ascii="Times New Roman" w:hAnsi="Times New Roman"/>
          <w:color w:val="FF0000"/>
          <w:sz w:val="28"/>
          <w:szCs w:val="28"/>
        </w:rPr>
        <w:t xml:space="preserve"> </w:t>
      </w:r>
    </w:p>
    <w:p w:rsidR="00247809" w:rsidRPr="00424AD4" w:rsidRDefault="00247809" w:rsidP="00424AD4">
      <w:pPr>
        <w:spacing w:after="0" w:line="240" w:lineRule="auto"/>
        <w:ind w:firstLine="708"/>
        <w:jc w:val="both"/>
        <w:rPr>
          <w:rFonts w:eastAsia="Times New Roman" w:hAnsi="Times New Roman"/>
          <w:sz w:val="28"/>
          <w:szCs w:val="28"/>
        </w:rPr>
      </w:pPr>
      <w:r w:rsidRPr="00424AD4">
        <w:rPr>
          <w:rFonts w:eastAsia="Times New Roman" w:hAnsi="Times New Roman"/>
          <w:sz w:val="28"/>
          <w:szCs w:val="28"/>
        </w:rPr>
        <w:t>Представляются</w:t>
      </w:r>
      <w:r w:rsidRPr="00424AD4">
        <w:rPr>
          <w:rFonts w:eastAsia="Times New Roman" w:hAnsi="Times New Roman"/>
          <w:sz w:val="28"/>
          <w:szCs w:val="28"/>
        </w:rPr>
        <w:t xml:space="preserve"> </w:t>
      </w:r>
      <w:r w:rsidRPr="00424AD4">
        <w:rPr>
          <w:rFonts w:eastAsia="Times New Roman" w:hAnsi="Times New Roman"/>
          <w:sz w:val="28"/>
          <w:szCs w:val="28"/>
        </w:rPr>
        <w:t>изделия</w:t>
      </w:r>
      <w:r w:rsidRPr="00424AD4">
        <w:rPr>
          <w:rFonts w:eastAsia="Times New Roman" w:hAnsi="Times New Roman"/>
          <w:sz w:val="28"/>
          <w:szCs w:val="28"/>
        </w:rPr>
        <w:t xml:space="preserve">, </w:t>
      </w:r>
      <w:r w:rsidRPr="00424AD4">
        <w:rPr>
          <w:rFonts w:eastAsia="Times New Roman" w:hAnsi="Times New Roman"/>
          <w:sz w:val="28"/>
          <w:szCs w:val="28"/>
        </w:rPr>
        <w:t>отражающие</w:t>
      </w:r>
      <w:r w:rsidRPr="00424AD4">
        <w:rPr>
          <w:rFonts w:eastAsia="Times New Roman" w:hAnsi="Times New Roman"/>
          <w:sz w:val="28"/>
          <w:szCs w:val="28"/>
        </w:rPr>
        <w:t xml:space="preserve"> </w:t>
      </w:r>
      <w:r w:rsidRPr="00424AD4">
        <w:rPr>
          <w:rFonts w:eastAsia="Times New Roman" w:hAnsi="Times New Roman"/>
          <w:sz w:val="28"/>
          <w:szCs w:val="28"/>
        </w:rPr>
        <w:t>традиции</w:t>
      </w:r>
      <w:r w:rsidRPr="00424AD4">
        <w:rPr>
          <w:rFonts w:eastAsia="Times New Roman" w:hAnsi="Times New Roman"/>
          <w:sz w:val="28"/>
          <w:szCs w:val="28"/>
        </w:rPr>
        <w:t xml:space="preserve"> </w:t>
      </w:r>
      <w:r w:rsidRPr="00424AD4">
        <w:rPr>
          <w:rFonts w:eastAsia="Times New Roman" w:hAnsi="Times New Roman"/>
          <w:sz w:val="28"/>
          <w:szCs w:val="28"/>
        </w:rPr>
        <w:t>народных</w:t>
      </w:r>
      <w:r w:rsidRPr="00424AD4">
        <w:rPr>
          <w:rFonts w:eastAsia="Times New Roman" w:hAnsi="Times New Roman"/>
          <w:sz w:val="28"/>
          <w:szCs w:val="28"/>
        </w:rPr>
        <w:t xml:space="preserve"> </w:t>
      </w:r>
      <w:r w:rsidRPr="00424AD4">
        <w:rPr>
          <w:rFonts w:eastAsia="Times New Roman" w:hAnsi="Times New Roman"/>
          <w:sz w:val="28"/>
          <w:szCs w:val="28"/>
        </w:rPr>
        <w:t>ремесел</w:t>
      </w:r>
      <w:r w:rsidRPr="00424AD4">
        <w:rPr>
          <w:rFonts w:eastAsia="Times New Roman" w:hAnsi="Times New Roman"/>
          <w:sz w:val="28"/>
          <w:szCs w:val="28"/>
        </w:rPr>
        <w:t xml:space="preserve"> </w:t>
      </w:r>
      <w:r w:rsidRPr="00424AD4">
        <w:rPr>
          <w:rFonts w:eastAsia="Times New Roman" w:hAnsi="Times New Roman"/>
          <w:sz w:val="28"/>
          <w:szCs w:val="28"/>
        </w:rPr>
        <w:t>и</w:t>
      </w:r>
      <w:r w:rsidRPr="00424AD4">
        <w:rPr>
          <w:rFonts w:eastAsia="Times New Roman" w:hAnsi="Times New Roman"/>
          <w:sz w:val="28"/>
          <w:szCs w:val="28"/>
        </w:rPr>
        <w:t xml:space="preserve"> </w:t>
      </w:r>
      <w:r w:rsidRPr="00424AD4">
        <w:rPr>
          <w:rFonts w:eastAsia="Times New Roman" w:hAnsi="Times New Roman"/>
          <w:sz w:val="28"/>
          <w:szCs w:val="28"/>
        </w:rPr>
        <w:t>промыслов</w:t>
      </w:r>
      <w:r w:rsidRPr="00424AD4">
        <w:rPr>
          <w:rFonts w:eastAsia="Times New Roman" w:hAnsi="Times New Roman"/>
          <w:sz w:val="28"/>
          <w:szCs w:val="28"/>
        </w:rPr>
        <w:t xml:space="preserve"> </w:t>
      </w:r>
      <w:r w:rsidRPr="00424AD4">
        <w:rPr>
          <w:rFonts w:eastAsia="Times New Roman" w:hAnsi="Times New Roman"/>
          <w:sz w:val="28"/>
          <w:szCs w:val="28"/>
        </w:rPr>
        <w:t>регионов</w:t>
      </w:r>
      <w:r w:rsidRPr="00424AD4">
        <w:rPr>
          <w:rFonts w:eastAsia="Times New Roman" w:hAnsi="Times New Roman"/>
          <w:sz w:val="28"/>
          <w:szCs w:val="28"/>
        </w:rPr>
        <w:t xml:space="preserve">, </w:t>
      </w:r>
      <w:r w:rsidRPr="00424AD4">
        <w:rPr>
          <w:rFonts w:eastAsia="Times New Roman" w:hAnsi="Times New Roman"/>
          <w:sz w:val="28"/>
          <w:szCs w:val="28"/>
        </w:rPr>
        <w:t>а</w:t>
      </w:r>
      <w:r w:rsidRPr="00424AD4">
        <w:rPr>
          <w:rFonts w:eastAsia="Times New Roman" w:hAnsi="Times New Roman"/>
          <w:sz w:val="28"/>
          <w:szCs w:val="28"/>
        </w:rPr>
        <w:t xml:space="preserve"> </w:t>
      </w:r>
      <w:r w:rsidRPr="00424AD4">
        <w:rPr>
          <w:rFonts w:eastAsia="Times New Roman" w:hAnsi="Times New Roman"/>
          <w:sz w:val="28"/>
          <w:szCs w:val="28"/>
        </w:rPr>
        <w:t>также</w:t>
      </w:r>
      <w:r w:rsidRPr="00424AD4">
        <w:rPr>
          <w:rFonts w:eastAsia="Times New Roman" w:hAnsi="Times New Roman"/>
          <w:sz w:val="28"/>
          <w:szCs w:val="28"/>
        </w:rPr>
        <w:t xml:space="preserve"> </w:t>
      </w:r>
      <w:r w:rsidRPr="00424AD4">
        <w:rPr>
          <w:rFonts w:eastAsia="Times New Roman" w:hAnsi="Times New Roman"/>
          <w:sz w:val="28"/>
          <w:szCs w:val="28"/>
        </w:rPr>
        <w:t>творческие</w:t>
      </w:r>
      <w:r w:rsidRPr="00424AD4">
        <w:rPr>
          <w:rFonts w:eastAsia="Times New Roman" w:hAnsi="Times New Roman"/>
          <w:sz w:val="28"/>
          <w:szCs w:val="28"/>
        </w:rPr>
        <w:t xml:space="preserve"> </w:t>
      </w:r>
      <w:r w:rsidRPr="00424AD4">
        <w:rPr>
          <w:rFonts w:eastAsia="Times New Roman" w:hAnsi="Times New Roman"/>
          <w:sz w:val="28"/>
          <w:szCs w:val="28"/>
        </w:rPr>
        <w:t>работы</w:t>
      </w:r>
      <w:r>
        <w:rPr>
          <w:rFonts w:eastAsia="Times New Roman" w:hAnsi="Times New Roman"/>
          <w:sz w:val="28"/>
          <w:szCs w:val="28"/>
        </w:rPr>
        <w:t xml:space="preserve">, </w:t>
      </w:r>
      <w:r>
        <w:rPr>
          <w:rFonts w:eastAsia="Times New Roman" w:hAnsi="Times New Roman"/>
          <w:sz w:val="28"/>
          <w:szCs w:val="28"/>
        </w:rPr>
        <w:t>выполненные</w:t>
      </w:r>
      <w:r>
        <w:rPr>
          <w:rFonts w:eastAsia="Times New Roman" w:hAnsi="Times New Roman"/>
          <w:sz w:val="28"/>
          <w:szCs w:val="28"/>
        </w:rPr>
        <w:t xml:space="preserve"> </w:t>
      </w:r>
      <w:r>
        <w:rPr>
          <w:rFonts w:eastAsia="Times New Roman" w:hAnsi="Times New Roman"/>
          <w:sz w:val="28"/>
          <w:szCs w:val="28"/>
        </w:rPr>
        <w:t>в</w:t>
      </w:r>
      <w:r>
        <w:rPr>
          <w:rFonts w:eastAsia="Times New Roman" w:hAnsi="Times New Roman"/>
          <w:sz w:val="28"/>
          <w:szCs w:val="28"/>
        </w:rPr>
        <w:t xml:space="preserve"> </w:t>
      </w:r>
      <w:r>
        <w:rPr>
          <w:rFonts w:eastAsia="Times New Roman" w:hAnsi="Times New Roman"/>
          <w:sz w:val="28"/>
          <w:szCs w:val="28"/>
        </w:rPr>
        <w:t>указанных</w:t>
      </w:r>
      <w:r>
        <w:rPr>
          <w:rFonts w:eastAsia="Times New Roman" w:hAnsi="Times New Roman"/>
          <w:sz w:val="28"/>
          <w:szCs w:val="28"/>
        </w:rPr>
        <w:t xml:space="preserve"> </w:t>
      </w:r>
      <w:r>
        <w:rPr>
          <w:rFonts w:eastAsia="Times New Roman" w:hAnsi="Times New Roman"/>
          <w:sz w:val="28"/>
          <w:szCs w:val="28"/>
        </w:rPr>
        <w:t>техниках</w:t>
      </w:r>
      <w:r w:rsidRPr="00424AD4">
        <w:rPr>
          <w:rFonts w:eastAsia="Times New Roman" w:hAnsi="Times New Roman"/>
          <w:sz w:val="28"/>
          <w:szCs w:val="28"/>
        </w:rPr>
        <w:t xml:space="preserve">. </w:t>
      </w:r>
    </w:p>
    <w:p w:rsidR="00247809" w:rsidRPr="00C55BEC" w:rsidRDefault="00247809" w:rsidP="008C7BC3">
      <w:pPr>
        <w:tabs>
          <w:tab w:val="left" w:pos="8970"/>
        </w:tabs>
        <w:spacing w:after="0" w:line="240" w:lineRule="auto"/>
        <w:ind w:firstLine="709"/>
        <w:jc w:val="both"/>
        <w:rPr>
          <w:rFonts w:ascii="Times New Roman" w:hAnsi="Times New Roman"/>
          <w:sz w:val="28"/>
          <w:szCs w:val="28"/>
        </w:rPr>
      </w:pPr>
      <w:proofErr w:type="spellStart"/>
      <w:r w:rsidRPr="00C55BEC">
        <w:rPr>
          <w:rFonts w:ascii="Times New Roman" w:hAnsi="Times New Roman"/>
          <w:sz w:val="28"/>
          <w:szCs w:val="28"/>
        </w:rPr>
        <w:t>Подноминации</w:t>
      </w:r>
      <w:proofErr w:type="spellEnd"/>
      <w:r w:rsidRPr="00C55BEC">
        <w:rPr>
          <w:rFonts w:ascii="Times New Roman" w:hAnsi="Times New Roman"/>
          <w:sz w:val="28"/>
          <w:szCs w:val="28"/>
        </w:rPr>
        <w:t>:</w:t>
      </w:r>
    </w:p>
    <w:p w:rsidR="00247809" w:rsidRPr="00C55BEC" w:rsidRDefault="00247809" w:rsidP="003137C5">
      <w:pPr>
        <w:tabs>
          <w:tab w:val="left" w:pos="8970"/>
        </w:tabs>
        <w:spacing w:after="0" w:line="240" w:lineRule="auto"/>
        <w:ind w:firstLine="709"/>
        <w:jc w:val="both"/>
        <w:rPr>
          <w:rFonts w:ascii="Times New Roman" w:hAnsi="Times New Roman"/>
          <w:sz w:val="28"/>
          <w:szCs w:val="28"/>
        </w:rPr>
      </w:pPr>
      <w:r w:rsidRPr="003137C5">
        <w:rPr>
          <w:rFonts w:ascii="Times New Roman" w:hAnsi="Times New Roman"/>
          <w:sz w:val="28"/>
          <w:szCs w:val="28"/>
        </w:rPr>
        <w:t>Изделия из природного материала</w:t>
      </w:r>
      <w:r>
        <w:rPr>
          <w:rFonts w:ascii="Times New Roman" w:hAnsi="Times New Roman"/>
          <w:sz w:val="28"/>
          <w:szCs w:val="28"/>
        </w:rPr>
        <w:t xml:space="preserve"> (</w:t>
      </w:r>
      <w:r w:rsidRPr="00C55BEC">
        <w:rPr>
          <w:rFonts w:ascii="Times New Roman" w:hAnsi="Times New Roman"/>
          <w:sz w:val="28"/>
          <w:szCs w:val="28"/>
        </w:rPr>
        <w:t>изделия из соломки, лозы, глины, бересты и пр.</w:t>
      </w:r>
      <w:r>
        <w:rPr>
          <w:rFonts w:ascii="Times New Roman" w:hAnsi="Times New Roman"/>
          <w:sz w:val="28"/>
          <w:szCs w:val="28"/>
        </w:rPr>
        <w:t>).</w:t>
      </w:r>
    </w:p>
    <w:p w:rsidR="00247809" w:rsidRPr="00C55BEC" w:rsidRDefault="00247809" w:rsidP="003137C5">
      <w:pPr>
        <w:tabs>
          <w:tab w:val="left" w:pos="8970"/>
        </w:tabs>
        <w:spacing w:after="0" w:line="240" w:lineRule="auto"/>
        <w:ind w:firstLine="709"/>
        <w:jc w:val="both"/>
        <w:rPr>
          <w:rFonts w:ascii="Times New Roman" w:hAnsi="Times New Roman"/>
          <w:sz w:val="28"/>
          <w:szCs w:val="28"/>
        </w:rPr>
      </w:pPr>
      <w:r w:rsidRPr="003137C5">
        <w:rPr>
          <w:rFonts w:ascii="Times New Roman" w:hAnsi="Times New Roman"/>
          <w:sz w:val="28"/>
          <w:szCs w:val="28"/>
        </w:rPr>
        <w:t>Изделия с использованием ткани</w:t>
      </w:r>
      <w:r>
        <w:rPr>
          <w:rFonts w:ascii="Times New Roman" w:hAnsi="Times New Roman"/>
          <w:sz w:val="28"/>
          <w:szCs w:val="28"/>
        </w:rPr>
        <w:t xml:space="preserve"> (</w:t>
      </w:r>
      <w:r w:rsidRPr="00C55BEC">
        <w:rPr>
          <w:rFonts w:ascii="Times New Roman" w:hAnsi="Times New Roman"/>
          <w:sz w:val="28"/>
          <w:szCs w:val="28"/>
        </w:rPr>
        <w:t>изделия в технике вышивки, лоскутного шитья, изготовления кукол</w:t>
      </w:r>
      <w:r>
        <w:rPr>
          <w:rFonts w:ascii="Times New Roman" w:hAnsi="Times New Roman"/>
          <w:sz w:val="28"/>
          <w:szCs w:val="28"/>
        </w:rPr>
        <w:t>)</w:t>
      </w:r>
      <w:r w:rsidRPr="00C55BEC">
        <w:rPr>
          <w:rFonts w:ascii="Times New Roman" w:hAnsi="Times New Roman"/>
          <w:sz w:val="28"/>
          <w:szCs w:val="28"/>
        </w:rPr>
        <w:t>.</w:t>
      </w:r>
    </w:p>
    <w:p w:rsidR="00247809" w:rsidRPr="00C55BEC" w:rsidRDefault="00247809" w:rsidP="003137C5">
      <w:pPr>
        <w:spacing w:after="0" w:line="240" w:lineRule="auto"/>
        <w:ind w:firstLine="709"/>
        <w:jc w:val="both"/>
        <w:rPr>
          <w:rFonts w:ascii="Times New Roman" w:hAnsi="Times New Roman"/>
          <w:sz w:val="28"/>
          <w:szCs w:val="28"/>
        </w:rPr>
      </w:pPr>
      <w:r w:rsidRPr="003137C5">
        <w:rPr>
          <w:rFonts w:ascii="Times New Roman" w:hAnsi="Times New Roman"/>
          <w:sz w:val="28"/>
          <w:szCs w:val="28"/>
        </w:rPr>
        <w:t>Изделия с использованием техники «роспись»</w:t>
      </w:r>
      <w:r>
        <w:rPr>
          <w:rFonts w:ascii="Times New Roman" w:hAnsi="Times New Roman"/>
          <w:sz w:val="28"/>
          <w:szCs w:val="28"/>
        </w:rPr>
        <w:t xml:space="preserve"> (</w:t>
      </w:r>
      <w:r w:rsidRPr="00C55BEC">
        <w:rPr>
          <w:rFonts w:ascii="Times New Roman" w:hAnsi="Times New Roman"/>
          <w:sz w:val="28"/>
          <w:szCs w:val="28"/>
        </w:rPr>
        <w:t>изделия в технике росписи по дереву, по ткани</w:t>
      </w:r>
      <w:r>
        <w:rPr>
          <w:rFonts w:ascii="Times New Roman" w:hAnsi="Times New Roman"/>
          <w:sz w:val="28"/>
          <w:szCs w:val="28"/>
        </w:rPr>
        <w:t>, металлу и др.).</w:t>
      </w:r>
    </w:p>
    <w:p w:rsidR="00247809" w:rsidRPr="00C55BEC" w:rsidRDefault="00247809" w:rsidP="003137C5">
      <w:pPr>
        <w:tabs>
          <w:tab w:val="left" w:pos="8970"/>
        </w:tabs>
        <w:spacing w:after="0" w:line="240" w:lineRule="auto"/>
        <w:ind w:firstLine="709"/>
        <w:jc w:val="both"/>
        <w:rPr>
          <w:rFonts w:ascii="Times New Roman" w:hAnsi="Times New Roman"/>
          <w:sz w:val="28"/>
          <w:szCs w:val="28"/>
        </w:rPr>
      </w:pPr>
      <w:r w:rsidRPr="003137C5">
        <w:rPr>
          <w:rFonts w:ascii="Times New Roman" w:hAnsi="Times New Roman"/>
          <w:sz w:val="28"/>
          <w:szCs w:val="28"/>
        </w:rPr>
        <w:t>Изделия из дерева, кости, металла</w:t>
      </w:r>
      <w:r>
        <w:rPr>
          <w:rFonts w:ascii="Times New Roman" w:hAnsi="Times New Roman"/>
          <w:sz w:val="28"/>
          <w:szCs w:val="28"/>
        </w:rPr>
        <w:t xml:space="preserve"> (</w:t>
      </w:r>
      <w:r w:rsidRPr="00C55BEC">
        <w:rPr>
          <w:rFonts w:ascii="Times New Roman" w:hAnsi="Times New Roman"/>
          <w:sz w:val="28"/>
          <w:szCs w:val="28"/>
        </w:rPr>
        <w:t>изделия в технике резьбы, выжигания, ковки</w:t>
      </w:r>
      <w:r>
        <w:rPr>
          <w:rFonts w:ascii="Times New Roman" w:hAnsi="Times New Roman"/>
          <w:sz w:val="28"/>
          <w:szCs w:val="28"/>
        </w:rPr>
        <w:t>)</w:t>
      </w:r>
      <w:r w:rsidRPr="00C55BEC">
        <w:rPr>
          <w:rFonts w:ascii="Times New Roman" w:hAnsi="Times New Roman"/>
          <w:sz w:val="28"/>
          <w:szCs w:val="28"/>
        </w:rPr>
        <w:t>.</w:t>
      </w:r>
    </w:p>
    <w:p w:rsidR="00247809" w:rsidRPr="00C55BEC" w:rsidRDefault="00247809" w:rsidP="003137C5">
      <w:pPr>
        <w:spacing w:after="0" w:line="240" w:lineRule="auto"/>
        <w:ind w:firstLine="709"/>
        <w:jc w:val="both"/>
        <w:rPr>
          <w:rFonts w:ascii="Times New Roman" w:hAnsi="Times New Roman"/>
          <w:sz w:val="28"/>
          <w:szCs w:val="28"/>
        </w:rPr>
      </w:pPr>
      <w:r w:rsidRPr="003137C5">
        <w:rPr>
          <w:rFonts w:ascii="Times New Roman" w:hAnsi="Times New Roman"/>
          <w:sz w:val="28"/>
          <w:szCs w:val="28"/>
        </w:rPr>
        <w:t>Изделия, выполненные в технике плетения, ткачества</w:t>
      </w:r>
      <w:r>
        <w:rPr>
          <w:rFonts w:ascii="Times New Roman" w:hAnsi="Times New Roman"/>
          <w:sz w:val="28"/>
          <w:szCs w:val="28"/>
        </w:rPr>
        <w:t xml:space="preserve"> (</w:t>
      </w:r>
      <w:r w:rsidRPr="00C55BEC">
        <w:rPr>
          <w:rFonts w:ascii="Times New Roman" w:hAnsi="Times New Roman"/>
          <w:sz w:val="28"/>
          <w:szCs w:val="28"/>
        </w:rPr>
        <w:t>изделия в технике кружевоплетения, ткачества, гобелена</w:t>
      </w:r>
      <w:r>
        <w:rPr>
          <w:rFonts w:ascii="Times New Roman" w:hAnsi="Times New Roman"/>
          <w:sz w:val="28"/>
          <w:szCs w:val="28"/>
        </w:rPr>
        <w:t>)</w:t>
      </w:r>
      <w:r w:rsidRPr="00C55BEC">
        <w:rPr>
          <w:rFonts w:ascii="Times New Roman" w:hAnsi="Times New Roman"/>
          <w:sz w:val="28"/>
          <w:szCs w:val="28"/>
        </w:rPr>
        <w:t>.</w:t>
      </w:r>
    </w:p>
    <w:p w:rsidR="00247809" w:rsidRDefault="00247809" w:rsidP="004664F1">
      <w:pPr>
        <w:spacing w:after="0" w:line="240" w:lineRule="auto"/>
        <w:ind w:firstLine="708"/>
        <w:jc w:val="both"/>
        <w:rPr>
          <w:rFonts w:ascii="Times New Roman" w:hAnsi="Times New Roman"/>
          <w:sz w:val="28"/>
          <w:szCs w:val="28"/>
        </w:rPr>
      </w:pPr>
      <w:r>
        <w:rPr>
          <w:rFonts w:ascii="Times New Roman" w:hAnsi="Times New Roman"/>
          <w:sz w:val="28"/>
          <w:szCs w:val="28"/>
        </w:rPr>
        <w:t>4.2</w:t>
      </w:r>
      <w:r w:rsidRPr="001E2D5D">
        <w:rPr>
          <w:rFonts w:ascii="Times New Roman" w:hAnsi="Times New Roman"/>
          <w:sz w:val="28"/>
          <w:szCs w:val="28"/>
        </w:rPr>
        <w:t>. Фольклор</w:t>
      </w:r>
      <w:r>
        <w:rPr>
          <w:rFonts w:ascii="Times New Roman" w:hAnsi="Times New Roman"/>
          <w:sz w:val="28"/>
          <w:szCs w:val="28"/>
        </w:rPr>
        <w:t>.</w:t>
      </w:r>
    </w:p>
    <w:p w:rsidR="00247809" w:rsidRDefault="00247809" w:rsidP="00A04E32">
      <w:pPr>
        <w:spacing w:after="0" w:line="240" w:lineRule="auto"/>
        <w:ind w:firstLine="708"/>
        <w:jc w:val="both"/>
        <w:rPr>
          <w:rFonts w:ascii="Times New Roman" w:hAnsi="Times New Roman"/>
          <w:bCs/>
          <w:spacing w:val="-1"/>
          <w:sz w:val="28"/>
          <w:szCs w:val="28"/>
        </w:rPr>
      </w:pPr>
      <w:r>
        <w:rPr>
          <w:rFonts w:ascii="Times New Roman" w:hAnsi="Times New Roman"/>
          <w:bCs/>
          <w:spacing w:val="-1"/>
          <w:sz w:val="28"/>
          <w:szCs w:val="28"/>
        </w:rPr>
        <w:t>Представляется исполнительское мастерство в воссоздании песенных, хореографических, инструментальных форм фольклора в исторически достоверном виде с учетом диалектных и стилевых особенностей</w:t>
      </w:r>
      <w:r w:rsidRPr="004A3F30">
        <w:rPr>
          <w:rFonts w:ascii="Times New Roman" w:hAnsi="Times New Roman"/>
          <w:bCs/>
          <w:spacing w:val="-1"/>
          <w:sz w:val="28"/>
          <w:szCs w:val="28"/>
        </w:rPr>
        <w:t xml:space="preserve"> </w:t>
      </w:r>
      <w:r>
        <w:rPr>
          <w:rFonts w:ascii="Times New Roman" w:hAnsi="Times New Roman"/>
          <w:bCs/>
          <w:spacing w:val="-1"/>
          <w:sz w:val="28"/>
          <w:szCs w:val="28"/>
        </w:rPr>
        <w:t>субъекта Российской Федерации.</w:t>
      </w:r>
    </w:p>
    <w:p w:rsidR="00247809" w:rsidRDefault="00247809" w:rsidP="00FC1B24">
      <w:pPr>
        <w:tabs>
          <w:tab w:val="left" w:pos="8970"/>
        </w:tabs>
        <w:spacing w:after="0" w:line="240" w:lineRule="auto"/>
        <w:ind w:firstLine="709"/>
        <w:jc w:val="both"/>
        <w:rPr>
          <w:rFonts w:ascii="Times New Roman" w:hAnsi="Times New Roman"/>
          <w:sz w:val="28"/>
          <w:szCs w:val="28"/>
        </w:rPr>
      </w:pPr>
      <w:proofErr w:type="spellStart"/>
      <w:r w:rsidRPr="00C55BEC">
        <w:rPr>
          <w:rFonts w:ascii="Times New Roman" w:hAnsi="Times New Roman"/>
          <w:sz w:val="28"/>
          <w:szCs w:val="28"/>
        </w:rPr>
        <w:t>Подноминации</w:t>
      </w:r>
      <w:proofErr w:type="spellEnd"/>
      <w:r w:rsidRPr="00C55BEC">
        <w:rPr>
          <w:rFonts w:ascii="Times New Roman" w:hAnsi="Times New Roman"/>
          <w:sz w:val="28"/>
          <w:szCs w:val="28"/>
        </w:rPr>
        <w:t>:</w:t>
      </w:r>
    </w:p>
    <w:p w:rsidR="00247809" w:rsidRPr="003137C5" w:rsidRDefault="00247809" w:rsidP="003137C5">
      <w:pPr>
        <w:spacing w:after="0" w:line="240" w:lineRule="auto"/>
        <w:ind w:firstLine="709"/>
        <w:jc w:val="both"/>
        <w:rPr>
          <w:rFonts w:ascii="Times New Roman" w:hAnsi="Times New Roman"/>
          <w:sz w:val="28"/>
          <w:szCs w:val="28"/>
        </w:rPr>
      </w:pPr>
      <w:r w:rsidRPr="003137C5">
        <w:rPr>
          <w:rFonts w:ascii="Times New Roman" w:hAnsi="Times New Roman"/>
          <w:sz w:val="28"/>
          <w:szCs w:val="28"/>
        </w:rPr>
        <w:t>Фольклорный коллектив (коллективное исполнение).</w:t>
      </w:r>
    </w:p>
    <w:p w:rsidR="00247809" w:rsidRPr="003137C5" w:rsidRDefault="00247809" w:rsidP="003137C5">
      <w:pPr>
        <w:spacing w:after="0" w:line="240" w:lineRule="auto"/>
        <w:ind w:firstLine="709"/>
        <w:jc w:val="both"/>
        <w:rPr>
          <w:rFonts w:ascii="Times New Roman" w:hAnsi="Times New Roman"/>
          <w:sz w:val="28"/>
          <w:szCs w:val="28"/>
        </w:rPr>
      </w:pPr>
      <w:r w:rsidRPr="003137C5">
        <w:rPr>
          <w:rFonts w:ascii="Times New Roman" w:hAnsi="Times New Roman"/>
          <w:sz w:val="28"/>
          <w:szCs w:val="28"/>
        </w:rPr>
        <w:lastRenderedPageBreak/>
        <w:t>Лучший танцор (индивидуальное исполнение).</w:t>
      </w:r>
    </w:p>
    <w:p w:rsidR="00247809" w:rsidRPr="003137C5" w:rsidRDefault="00247809" w:rsidP="003137C5">
      <w:pPr>
        <w:spacing w:after="0" w:line="240" w:lineRule="auto"/>
        <w:ind w:firstLine="709"/>
        <w:jc w:val="both"/>
        <w:rPr>
          <w:rFonts w:ascii="Times New Roman" w:hAnsi="Times New Roman"/>
          <w:sz w:val="28"/>
          <w:szCs w:val="28"/>
        </w:rPr>
      </w:pPr>
      <w:r w:rsidRPr="003137C5">
        <w:rPr>
          <w:rFonts w:ascii="Times New Roman" w:hAnsi="Times New Roman"/>
          <w:sz w:val="28"/>
          <w:szCs w:val="28"/>
        </w:rPr>
        <w:t>Лучший музыкант (индивидуальное исполнение).</w:t>
      </w:r>
    </w:p>
    <w:p w:rsidR="00247809" w:rsidRPr="003137C5" w:rsidRDefault="00247809" w:rsidP="003137C5">
      <w:pPr>
        <w:spacing w:after="0" w:line="240" w:lineRule="auto"/>
        <w:ind w:firstLine="709"/>
        <w:jc w:val="both"/>
        <w:rPr>
          <w:rFonts w:ascii="Times New Roman" w:hAnsi="Times New Roman"/>
          <w:sz w:val="28"/>
          <w:szCs w:val="28"/>
        </w:rPr>
      </w:pPr>
      <w:r w:rsidRPr="003137C5">
        <w:rPr>
          <w:rFonts w:ascii="Times New Roman" w:hAnsi="Times New Roman"/>
          <w:sz w:val="28"/>
          <w:szCs w:val="28"/>
        </w:rPr>
        <w:t>Лучший вокалист (индивидуальное исполнение).</w:t>
      </w:r>
    </w:p>
    <w:p w:rsidR="00247809" w:rsidRDefault="00247809" w:rsidP="004664F1">
      <w:pPr>
        <w:spacing w:after="0" w:line="240" w:lineRule="auto"/>
        <w:ind w:firstLine="708"/>
        <w:jc w:val="both"/>
        <w:rPr>
          <w:rFonts w:eastAsia="Times New Roman" w:hAnsi="Times New Roman"/>
          <w:sz w:val="28"/>
          <w:szCs w:val="28"/>
        </w:rPr>
      </w:pPr>
      <w:r>
        <w:rPr>
          <w:rFonts w:ascii="Times New Roman" w:hAnsi="Times New Roman"/>
          <w:sz w:val="28"/>
          <w:szCs w:val="28"/>
        </w:rPr>
        <w:t>4.3. Н</w:t>
      </w:r>
      <w:r>
        <w:rPr>
          <w:rFonts w:eastAsia="Times New Roman" w:hAnsi="Times New Roman"/>
          <w:sz w:val="28"/>
          <w:szCs w:val="28"/>
        </w:rPr>
        <w:t>ародный</w:t>
      </w:r>
      <w:r>
        <w:rPr>
          <w:rFonts w:eastAsia="Times New Roman" w:hAnsi="Times New Roman"/>
          <w:sz w:val="28"/>
          <w:szCs w:val="28"/>
        </w:rPr>
        <w:t xml:space="preserve"> </w:t>
      </w:r>
      <w:r>
        <w:rPr>
          <w:rFonts w:eastAsia="Times New Roman" w:hAnsi="Times New Roman"/>
          <w:sz w:val="28"/>
          <w:szCs w:val="28"/>
        </w:rPr>
        <w:t>костюм</w:t>
      </w:r>
      <w:r>
        <w:rPr>
          <w:rFonts w:eastAsia="Times New Roman" w:hAnsi="Times New Roman"/>
          <w:sz w:val="28"/>
          <w:szCs w:val="28"/>
        </w:rPr>
        <w:t>.</w:t>
      </w:r>
    </w:p>
    <w:p w:rsidR="00247809" w:rsidRPr="006245E9" w:rsidRDefault="00247809" w:rsidP="001D0F25">
      <w:pPr>
        <w:pStyle w:val="a3"/>
        <w:spacing w:after="0" w:line="240" w:lineRule="auto"/>
        <w:ind w:left="0" w:firstLine="709"/>
        <w:jc w:val="both"/>
        <w:rPr>
          <w:rFonts w:ascii="Times New Roman" w:hAnsi="Times New Roman"/>
          <w:color w:val="333333"/>
          <w:sz w:val="24"/>
          <w:szCs w:val="24"/>
          <w:lang w:eastAsia="ru-RU"/>
        </w:rPr>
      </w:pPr>
      <w:r>
        <w:rPr>
          <w:rFonts w:eastAsia="Times New Roman" w:hAnsi="Times New Roman"/>
          <w:sz w:val="28"/>
          <w:szCs w:val="28"/>
        </w:rPr>
        <w:t>П</w:t>
      </w:r>
      <w:r w:rsidRPr="006245E9">
        <w:rPr>
          <w:rFonts w:eastAsia="Times New Roman" w:hAnsi="Times New Roman"/>
          <w:sz w:val="28"/>
          <w:szCs w:val="28"/>
        </w:rPr>
        <w:t>редставляются</w:t>
      </w:r>
      <w:r w:rsidRPr="006245E9">
        <w:rPr>
          <w:rFonts w:eastAsia="Times New Roman" w:hAnsi="Times New Roman"/>
          <w:sz w:val="28"/>
          <w:szCs w:val="28"/>
        </w:rPr>
        <w:t xml:space="preserve"> </w:t>
      </w:r>
      <w:r w:rsidRPr="006245E9">
        <w:rPr>
          <w:rFonts w:eastAsia="Times New Roman" w:hAnsi="Times New Roman"/>
          <w:sz w:val="28"/>
          <w:szCs w:val="28"/>
        </w:rPr>
        <w:t>реконструкции</w:t>
      </w:r>
      <w:r w:rsidRPr="006245E9">
        <w:rPr>
          <w:rFonts w:eastAsia="Times New Roman" w:hAnsi="Times New Roman"/>
          <w:sz w:val="28"/>
          <w:szCs w:val="28"/>
        </w:rPr>
        <w:t xml:space="preserve"> </w:t>
      </w:r>
      <w:r w:rsidRPr="006245E9">
        <w:rPr>
          <w:rFonts w:eastAsia="Times New Roman" w:hAnsi="Times New Roman"/>
          <w:sz w:val="28"/>
          <w:szCs w:val="28"/>
        </w:rPr>
        <w:t>народного</w:t>
      </w:r>
      <w:r w:rsidRPr="006245E9">
        <w:rPr>
          <w:rFonts w:eastAsia="Times New Roman" w:hAnsi="Times New Roman"/>
          <w:sz w:val="28"/>
          <w:szCs w:val="28"/>
        </w:rPr>
        <w:t xml:space="preserve"> </w:t>
      </w:r>
      <w:r w:rsidRPr="006245E9">
        <w:rPr>
          <w:rFonts w:eastAsia="Times New Roman" w:hAnsi="Times New Roman"/>
          <w:sz w:val="28"/>
          <w:szCs w:val="28"/>
        </w:rPr>
        <w:t>костюма</w:t>
      </w:r>
      <w:r w:rsidRPr="006245E9">
        <w:rPr>
          <w:rFonts w:eastAsia="Times New Roman" w:hAnsi="Times New Roman"/>
          <w:sz w:val="28"/>
          <w:szCs w:val="28"/>
        </w:rPr>
        <w:t xml:space="preserve">, </w:t>
      </w:r>
      <w:r w:rsidRPr="006245E9">
        <w:rPr>
          <w:rFonts w:eastAsia="Times New Roman" w:hAnsi="Times New Roman"/>
          <w:sz w:val="28"/>
          <w:szCs w:val="28"/>
        </w:rPr>
        <w:t>выполненные</w:t>
      </w:r>
      <w:r w:rsidRPr="006245E9">
        <w:rPr>
          <w:rFonts w:eastAsia="Times New Roman" w:hAnsi="Times New Roman"/>
          <w:sz w:val="28"/>
          <w:szCs w:val="28"/>
        </w:rPr>
        <w:t xml:space="preserve"> </w:t>
      </w:r>
      <w:r w:rsidRPr="006245E9">
        <w:rPr>
          <w:rFonts w:eastAsia="Times New Roman" w:hAnsi="Times New Roman"/>
          <w:sz w:val="28"/>
          <w:szCs w:val="28"/>
        </w:rPr>
        <w:t>с</w:t>
      </w:r>
      <w:r w:rsidRPr="006245E9">
        <w:rPr>
          <w:rFonts w:eastAsia="Times New Roman" w:hAnsi="Times New Roman"/>
          <w:sz w:val="28"/>
          <w:szCs w:val="28"/>
        </w:rPr>
        <w:t xml:space="preserve"> </w:t>
      </w:r>
      <w:r w:rsidRPr="006245E9">
        <w:rPr>
          <w:rFonts w:eastAsia="Times New Roman" w:hAnsi="Times New Roman"/>
          <w:sz w:val="28"/>
          <w:szCs w:val="28"/>
        </w:rPr>
        <w:t>учетом</w:t>
      </w:r>
      <w:r w:rsidRPr="006245E9">
        <w:rPr>
          <w:rFonts w:ascii="Times New Roman" w:hAnsi="Times New Roman"/>
          <w:color w:val="333333"/>
          <w:sz w:val="28"/>
          <w:szCs w:val="28"/>
          <w:lang w:eastAsia="ru-RU"/>
        </w:rPr>
        <w:t xml:space="preserve"> </w:t>
      </w:r>
      <w:r w:rsidRPr="006245E9">
        <w:rPr>
          <w:rFonts w:ascii="Times New Roman" w:hAnsi="Times New Roman"/>
          <w:sz w:val="28"/>
          <w:szCs w:val="28"/>
          <w:lang w:eastAsia="ru-RU"/>
        </w:rPr>
        <w:t xml:space="preserve">локальных особенностей, </w:t>
      </w:r>
      <w:r w:rsidRPr="006245E9">
        <w:rPr>
          <w:rFonts w:eastAsia="Times New Roman" w:hAnsi="Times New Roman"/>
          <w:sz w:val="28"/>
          <w:szCs w:val="28"/>
        </w:rPr>
        <w:t>традиционных</w:t>
      </w:r>
      <w:r w:rsidRPr="006245E9">
        <w:rPr>
          <w:rFonts w:eastAsia="Times New Roman" w:hAnsi="Times New Roman"/>
          <w:sz w:val="28"/>
          <w:szCs w:val="28"/>
        </w:rPr>
        <w:t xml:space="preserve"> </w:t>
      </w:r>
      <w:r w:rsidRPr="006245E9">
        <w:rPr>
          <w:rFonts w:eastAsia="Times New Roman" w:hAnsi="Times New Roman"/>
          <w:sz w:val="28"/>
          <w:szCs w:val="28"/>
        </w:rPr>
        <w:t>материалов</w:t>
      </w:r>
      <w:r w:rsidRPr="006245E9">
        <w:rPr>
          <w:rFonts w:eastAsia="Times New Roman" w:hAnsi="Times New Roman"/>
          <w:sz w:val="28"/>
          <w:szCs w:val="28"/>
        </w:rPr>
        <w:t xml:space="preserve"> </w:t>
      </w:r>
      <w:r w:rsidRPr="006245E9">
        <w:rPr>
          <w:rFonts w:eastAsia="Times New Roman" w:hAnsi="Times New Roman"/>
          <w:sz w:val="28"/>
          <w:szCs w:val="28"/>
        </w:rPr>
        <w:t>и</w:t>
      </w:r>
      <w:r w:rsidRPr="006245E9">
        <w:rPr>
          <w:rFonts w:eastAsia="Times New Roman" w:hAnsi="Times New Roman"/>
          <w:sz w:val="28"/>
          <w:szCs w:val="28"/>
        </w:rPr>
        <w:t xml:space="preserve"> </w:t>
      </w:r>
      <w:r w:rsidRPr="006245E9">
        <w:rPr>
          <w:rFonts w:eastAsia="Times New Roman" w:hAnsi="Times New Roman"/>
          <w:sz w:val="28"/>
          <w:szCs w:val="28"/>
        </w:rPr>
        <w:t>с</w:t>
      </w:r>
      <w:r w:rsidRPr="006245E9">
        <w:rPr>
          <w:rFonts w:eastAsia="Times New Roman" w:hAnsi="Times New Roman"/>
          <w:sz w:val="28"/>
          <w:szCs w:val="28"/>
        </w:rPr>
        <w:t xml:space="preserve"> </w:t>
      </w:r>
      <w:r w:rsidRPr="006245E9">
        <w:rPr>
          <w:rFonts w:eastAsia="Times New Roman" w:hAnsi="Times New Roman"/>
          <w:sz w:val="28"/>
          <w:szCs w:val="28"/>
        </w:rPr>
        <w:t>соблюдением</w:t>
      </w:r>
      <w:r w:rsidRPr="006245E9">
        <w:rPr>
          <w:rFonts w:eastAsia="Times New Roman" w:hAnsi="Times New Roman"/>
          <w:sz w:val="28"/>
          <w:szCs w:val="28"/>
        </w:rPr>
        <w:t xml:space="preserve"> </w:t>
      </w:r>
      <w:r w:rsidRPr="006245E9">
        <w:rPr>
          <w:rFonts w:eastAsia="Times New Roman" w:hAnsi="Times New Roman"/>
          <w:sz w:val="28"/>
          <w:szCs w:val="28"/>
        </w:rPr>
        <w:t>технологий</w:t>
      </w:r>
      <w:r w:rsidRPr="006245E9">
        <w:rPr>
          <w:rFonts w:eastAsia="Times New Roman" w:hAnsi="Times New Roman"/>
          <w:sz w:val="28"/>
          <w:szCs w:val="28"/>
        </w:rPr>
        <w:t xml:space="preserve"> </w:t>
      </w:r>
      <w:r w:rsidRPr="006245E9">
        <w:rPr>
          <w:rFonts w:eastAsia="Times New Roman" w:hAnsi="Times New Roman"/>
          <w:sz w:val="28"/>
          <w:szCs w:val="28"/>
        </w:rPr>
        <w:t>изготовления</w:t>
      </w:r>
      <w:r>
        <w:rPr>
          <w:rFonts w:eastAsia="Times New Roman" w:hAnsi="Times New Roman"/>
          <w:sz w:val="28"/>
          <w:szCs w:val="28"/>
        </w:rPr>
        <w:t xml:space="preserve">, </w:t>
      </w:r>
      <w:r>
        <w:rPr>
          <w:rFonts w:eastAsia="Times New Roman" w:hAnsi="Times New Roman"/>
          <w:sz w:val="28"/>
          <w:szCs w:val="28"/>
        </w:rPr>
        <w:t>а</w:t>
      </w:r>
      <w:r>
        <w:rPr>
          <w:rFonts w:eastAsia="Times New Roman" w:hAnsi="Times New Roman"/>
          <w:sz w:val="28"/>
          <w:szCs w:val="28"/>
        </w:rPr>
        <w:t xml:space="preserve"> </w:t>
      </w:r>
      <w:r>
        <w:rPr>
          <w:rFonts w:eastAsia="Times New Roman" w:hAnsi="Times New Roman"/>
          <w:sz w:val="28"/>
          <w:szCs w:val="28"/>
        </w:rPr>
        <w:t>также</w:t>
      </w:r>
      <w:r>
        <w:rPr>
          <w:rFonts w:eastAsia="Times New Roman" w:hAnsi="Times New Roman"/>
          <w:sz w:val="28"/>
          <w:szCs w:val="28"/>
        </w:rPr>
        <w:t xml:space="preserve"> </w:t>
      </w:r>
      <w:r>
        <w:rPr>
          <w:rFonts w:eastAsia="Times New Roman" w:hAnsi="Times New Roman"/>
          <w:sz w:val="28"/>
          <w:szCs w:val="28"/>
        </w:rPr>
        <w:t>костюмы</w:t>
      </w:r>
      <w:r>
        <w:rPr>
          <w:rFonts w:eastAsia="Times New Roman" w:hAnsi="Times New Roman"/>
          <w:sz w:val="28"/>
          <w:szCs w:val="28"/>
        </w:rPr>
        <w:t xml:space="preserve"> (</w:t>
      </w:r>
      <w:r>
        <w:rPr>
          <w:rFonts w:eastAsia="Times New Roman" w:hAnsi="Times New Roman"/>
          <w:sz w:val="28"/>
          <w:szCs w:val="28"/>
        </w:rPr>
        <w:t>коллекции</w:t>
      </w:r>
      <w:r>
        <w:rPr>
          <w:rFonts w:eastAsia="Times New Roman" w:hAnsi="Times New Roman"/>
          <w:sz w:val="28"/>
          <w:szCs w:val="28"/>
        </w:rPr>
        <w:t xml:space="preserve">), </w:t>
      </w:r>
      <w:r w:rsidRPr="006245E9">
        <w:rPr>
          <w:rFonts w:ascii="Times New Roman" w:hAnsi="Times New Roman"/>
          <w:sz w:val="28"/>
          <w:szCs w:val="28"/>
          <w:lang w:eastAsia="ru-RU"/>
        </w:rPr>
        <w:t>сохраняющи</w:t>
      </w:r>
      <w:r>
        <w:rPr>
          <w:rFonts w:ascii="Times New Roman" w:hAnsi="Times New Roman"/>
          <w:sz w:val="28"/>
          <w:szCs w:val="28"/>
          <w:lang w:eastAsia="ru-RU"/>
        </w:rPr>
        <w:t>е</w:t>
      </w:r>
      <w:r w:rsidRPr="006245E9">
        <w:rPr>
          <w:rFonts w:ascii="Times New Roman" w:hAnsi="Times New Roman"/>
          <w:sz w:val="28"/>
          <w:szCs w:val="28"/>
          <w:lang w:eastAsia="ru-RU"/>
        </w:rPr>
        <w:t xml:space="preserve"> традиционные особенности и колорит </w:t>
      </w:r>
      <w:r>
        <w:rPr>
          <w:rFonts w:ascii="Times New Roman" w:hAnsi="Times New Roman"/>
          <w:sz w:val="28"/>
          <w:szCs w:val="28"/>
          <w:lang w:eastAsia="ru-RU"/>
        </w:rPr>
        <w:t>национального</w:t>
      </w:r>
      <w:r w:rsidRPr="006245E9">
        <w:rPr>
          <w:rFonts w:ascii="Times New Roman" w:hAnsi="Times New Roman"/>
          <w:sz w:val="28"/>
          <w:szCs w:val="28"/>
          <w:lang w:eastAsia="ru-RU"/>
        </w:rPr>
        <w:t xml:space="preserve"> костюма. </w:t>
      </w:r>
    </w:p>
    <w:p w:rsidR="00247809" w:rsidRPr="001D0F25" w:rsidRDefault="00247809" w:rsidP="006245E9">
      <w:pPr>
        <w:tabs>
          <w:tab w:val="left" w:pos="8970"/>
        </w:tabs>
        <w:spacing w:after="0" w:line="240" w:lineRule="auto"/>
        <w:ind w:firstLine="709"/>
        <w:jc w:val="both"/>
        <w:rPr>
          <w:rFonts w:ascii="Times New Roman" w:hAnsi="Times New Roman"/>
          <w:sz w:val="28"/>
          <w:szCs w:val="28"/>
        </w:rPr>
      </w:pPr>
      <w:proofErr w:type="spellStart"/>
      <w:r w:rsidRPr="001D0F25">
        <w:rPr>
          <w:rFonts w:ascii="Times New Roman" w:hAnsi="Times New Roman"/>
          <w:sz w:val="28"/>
          <w:szCs w:val="28"/>
        </w:rPr>
        <w:t>Подноминации</w:t>
      </w:r>
      <w:proofErr w:type="spellEnd"/>
      <w:r w:rsidRPr="001D0F25">
        <w:rPr>
          <w:rFonts w:ascii="Times New Roman" w:hAnsi="Times New Roman"/>
          <w:sz w:val="28"/>
          <w:szCs w:val="28"/>
        </w:rPr>
        <w:t>:</w:t>
      </w:r>
    </w:p>
    <w:p w:rsidR="00247809" w:rsidRPr="003137C5" w:rsidRDefault="00247809" w:rsidP="003137C5">
      <w:pPr>
        <w:spacing w:after="0" w:line="240" w:lineRule="auto"/>
        <w:ind w:firstLine="709"/>
        <w:jc w:val="both"/>
        <w:rPr>
          <w:rFonts w:ascii="Times New Roman" w:hAnsi="Times New Roman"/>
          <w:color w:val="333333"/>
          <w:sz w:val="24"/>
          <w:szCs w:val="24"/>
          <w:lang w:eastAsia="ru-RU"/>
        </w:rPr>
      </w:pPr>
      <w:r w:rsidRPr="003137C5">
        <w:rPr>
          <w:rFonts w:eastAsia="Times New Roman" w:hAnsi="Times New Roman"/>
          <w:sz w:val="28"/>
          <w:szCs w:val="28"/>
        </w:rPr>
        <w:t>Этнографический</w:t>
      </w:r>
      <w:r w:rsidRPr="003137C5">
        <w:rPr>
          <w:rFonts w:eastAsia="Times New Roman" w:hAnsi="Times New Roman"/>
          <w:sz w:val="28"/>
          <w:szCs w:val="28"/>
        </w:rPr>
        <w:t xml:space="preserve"> </w:t>
      </w:r>
      <w:r w:rsidRPr="003137C5">
        <w:rPr>
          <w:rFonts w:eastAsia="Times New Roman" w:hAnsi="Times New Roman"/>
          <w:sz w:val="28"/>
          <w:szCs w:val="28"/>
        </w:rPr>
        <w:t>костюм</w:t>
      </w:r>
      <w:r w:rsidRPr="003137C5">
        <w:rPr>
          <w:rFonts w:eastAsia="Times New Roman" w:hAnsi="Times New Roman"/>
          <w:sz w:val="28"/>
          <w:szCs w:val="28"/>
        </w:rPr>
        <w:t>.</w:t>
      </w:r>
    </w:p>
    <w:p w:rsidR="00247809" w:rsidRPr="003137C5" w:rsidRDefault="00247809" w:rsidP="003137C5">
      <w:pPr>
        <w:spacing w:after="0" w:line="240" w:lineRule="auto"/>
        <w:ind w:firstLine="709"/>
        <w:jc w:val="both"/>
        <w:rPr>
          <w:rFonts w:ascii="Times New Roman" w:hAnsi="Times New Roman"/>
          <w:color w:val="333333"/>
          <w:sz w:val="24"/>
          <w:szCs w:val="24"/>
          <w:lang w:eastAsia="ru-RU"/>
        </w:rPr>
      </w:pPr>
      <w:r w:rsidRPr="003137C5">
        <w:rPr>
          <w:rFonts w:eastAsia="Times New Roman" w:hAnsi="Times New Roman"/>
          <w:sz w:val="28"/>
          <w:szCs w:val="28"/>
        </w:rPr>
        <w:t>Современный</w:t>
      </w:r>
      <w:r w:rsidRPr="003137C5">
        <w:rPr>
          <w:rFonts w:eastAsia="Times New Roman" w:hAnsi="Times New Roman"/>
          <w:sz w:val="28"/>
          <w:szCs w:val="28"/>
        </w:rPr>
        <w:t xml:space="preserve"> </w:t>
      </w:r>
      <w:r w:rsidRPr="003137C5">
        <w:rPr>
          <w:rFonts w:eastAsia="Times New Roman" w:hAnsi="Times New Roman"/>
          <w:sz w:val="28"/>
          <w:szCs w:val="28"/>
        </w:rPr>
        <w:t>костюм</w:t>
      </w:r>
      <w:r w:rsidRPr="003137C5">
        <w:rPr>
          <w:rFonts w:eastAsia="Times New Roman" w:hAnsi="Times New Roman"/>
          <w:sz w:val="28"/>
          <w:szCs w:val="28"/>
        </w:rPr>
        <w:t>.</w:t>
      </w:r>
    </w:p>
    <w:p w:rsidR="00247809" w:rsidRDefault="00247809" w:rsidP="00A77EC1">
      <w:pPr>
        <w:spacing w:after="0" w:line="240" w:lineRule="auto"/>
        <w:ind w:firstLine="708"/>
        <w:jc w:val="both"/>
        <w:rPr>
          <w:rFonts w:ascii="Times New Roman" w:hAnsi="Times New Roman"/>
          <w:sz w:val="28"/>
          <w:szCs w:val="28"/>
        </w:rPr>
      </w:pPr>
      <w:r>
        <w:rPr>
          <w:rFonts w:ascii="Times New Roman" w:hAnsi="Times New Roman"/>
          <w:sz w:val="28"/>
          <w:szCs w:val="28"/>
        </w:rPr>
        <w:t>4.4. Традиционное судостроение.</w:t>
      </w:r>
    </w:p>
    <w:p w:rsidR="00247809" w:rsidRPr="001D0F25" w:rsidRDefault="00247809" w:rsidP="0059460C">
      <w:pPr>
        <w:tabs>
          <w:tab w:val="left" w:pos="8970"/>
        </w:tabs>
        <w:spacing w:after="0" w:line="240" w:lineRule="auto"/>
        <w:ind w:firstLine="709"/>
        <w:jc w:val="both"/>
        <w:rPr>
          <w:rFonts w:ascii="Times New Roman" w:hAnsi="Times New Roman"/>
          <w:sz w:val="28"/>
          <w:szCs w:val="28"/>
        </w:rPr>
      </w:pPr>
      <w:proofErr w:type="spellStart"/>
      <w:r w:rsidRPr="001D0F25">
        <w:rPr>
          <w:rFonts w:ascii="Times New Roman" w:hAnsi="Times New Roman"/>
          <w:sz w:val="28"/>
          <w:szCs w:val="28"/>
        </w:rPr>
        <w:t>Подноминации</w:t>
      </w:r>
      <w:proofErr w:type="spellEnd"/>
      <w:r w:rsidRPr="001D0F25">
        <w:rPr>
          <w:rFonts w:ascii="Times New Roman" w:hAnsi="Times New Roman"/>
          <w:sz w:val="28"/>
          <w:szCs w:val="28"/>
        </w:rPr>
        <w:t>:</w:t>
      </w:r>
    </w:p>
    <w:p w:rsidR="00247809" w:rsidRPr="00001816" w:rsidRDefault="00247809" w:rsidP="003137C5">
      <w:pPr>
        <w:spacing w:after="0" w:line="240" w:lineRule="auto"/>
        <w:ind w:firstLine="709"/>
        <w:jc w:val="both"/>
        <w:rPr>
          <w:rFonts w:ascii="Times New Roman" w:hAnsi="Times New Roman"/>
          <w:color w:val="333333"/>
          <w:sz w:val="24"/>
          <w:szCs w:val="24"/>
          <w:lang w:eastAsia="ru-RU"/>
        </w:rPr>
      </w:pPr>
      <w:proofErr w:type="spellStart"/>
      <w:r w:rsidRPr="003137C5">
        <w:rPr>
          <w:rFonts w:eastAsia="Times New Roman" w:hAnsi="Times New Roman"/>
          <w:sz w:val="28"/>
          <w:szCs w:val="28"/>
        </w:rPr>
        <w:t>Судомоделирование</w:t>
      </w:r>
      <w:proofErr w:type="spellEnd"/>
      <w:r w:rsidRPr="003137C5">
        <w:rPr>
          <w:rFonts w:eastAsia="Times New Roman" w:hAnsi="Times New Roman"/>
          <w:sz w:val="28"/>
          <w:szCs w:val="28"/>
        </w:rPr>
        <w:t>.</w:t>
      </w:r>
      <w:r w:rsidRPr="003137C5">
        <w:rPr>
          <w:rFonts w:ascii="Times New Roman" w:hAnsi="Times New Roman"/>
          <w:sz w:val="28"/>
          <w:szCs w:val="28"/>
        </w:rPr>
        <w:t xml:space="preserve"> </w:t>
      </w:r>
      <w:r w:rsidRPr="00001816">
        <w:rPr>
          <w:rFonts w:ascii="Times New Roman" w:hAnsi="Times New Roman"/>
          <w:sz w:val="28"/>
          <w:szCs w:val="28"/>
        </w:rPr>
        <w:t xml:space="preserve">Представляются макеты судов, отражающие историко-культурное наследие </w:t>
      </w:r>
      <w:r>
        <w:rPr>
          <w:rFonts w:ascii="Times New Roman" w:hAnsi="Times New Roman"/>
          <w:sz w:val="28"/>
          <w:szCs w:val="28"/>
        </w:rPr>
        <w:t>субъекта Российской Федерации.</w:t>
      </w:r>
    </w:p>
    <w:p w:rsidR="00247809" w:rsidRPr="000B6343" w:rsidRDefault="00247809" w:rsidP="003137C5">
      <w:pPr>
        <w:spacing w:after="0" w:line="240" w:lineRule="auto"/>
        <w:ind w:firstLine="709"/>
        <w:jc w:val="both"/>
        <w:rPr>
          <w:rFonts w:ascii="Times New Roman" w:hAnsi="Times New Roman"/>
          <w:sz w:val="28"/>
          <w:szCs w:val="28"/>
        </w:rPr>
      </w:pPr>
      <w:r>
        <w:rPr>
          <w:rFonts w:eastAsia="Times New Roman" w:hAnsi="Times New Roman"/>
          <w:sz w:val="28"/>
          <w:szCs w:val="28"/>
        </w:rPr>
        <w:t>Т</w:t>
      </w:r>
      <w:r w:rsidRPr="003137C5">
        <w:rPr>
          <w:rFonts w:eastAsia="Times New Roman" w:hAnsi="Times New Roman"/>
          <w:sz w:val="28"/>
          <w:szCs w:val="28"/>
        </w:rPr>
        <w:t>радиционные</w:t>
      </w:r>
      <w:r w:rsidRPr="003137C5">
        <w:rPr>
          <w:rFonts w:eastAsia="Times New Roman" w:hAnsi="Times New Roman"/>
          <w:sz w:val="28"/>
          <w:szCs w:val="28"/>
        </w:rPr>
        <w:t xml:space="preserve"> </w:t>
      </w:r>
      <w:r w:rsidRPr="003137C5">
        <w:rPr>
          <w:rFonts w:eastAsia="Times New Roman" w:hAnsi="Times New Roman"/>
          <w:sz w:val="28"/>
          <w:szCs w:val="28"/>
        </w:rPr>
        <w:t>судна</w:t>
      </w:r>
      <w:r w:rsidRPr="003137C5">
        <w:rPr>
          <w:rFonts w:eastAsia="Times New Roman" w:hAnsi="Times New Roman"/>
          <w:sz w:val="28"/>
          <w:szCs w:val="28"/>
        </w:rPr>
        <w:t>.</w:t>
      </w:r>
      <w:r>
        <w:rPr>
          <w:rFonts w:eastAsia="Times New Roman" w:hAnsi="Times New Roman"/>
          <w:sz w:val="28"/>
          <w:szCs w:val="28"/>
        </w:rPr>
        <w:t xml:space="preserve"> </w:t>
      </w:r>
      <w:r w:rsidRPr="00001816">
        <w:rPr>
          <w:rFonts w:ascii="Times New Roman" w:hAnsi="Times New Roman"/>
          <w:sz w:val="28"/>
          <w:szCs w:val="28"/>
        </w:rPr>
        <w:t xml:space="preserve">Представляются судна, выполненные </w:t>
      </w:r>
      <w:r w:rsidRPr="00001816">
        <w:rPr>
          <w:rFonts w:eastAsia="Times New Roman" w:hAnsi="Times New Roman"/>
          <w:sz w:val="28"/>
          <w:szCs w:val="28"/>
        </w:rPr>
        <w:t>с</w:t>
      </w:r>
      <w:r w:rsidRPr="00001816">
        <w:rPr>
          <w:rFonts w:eastAsia="Times New Roman" w:hAnsi="Times New Roman"/>
          <w:sz w:val="28"/>
          <w:szCs w:val="28"/>
        </w:rPr>
        <w:t xml:space="preserve"> </w:t>
      </w:r>
      <w:r w:rsidRPr="00001816">
        <w:rPr>
          <w:rFonts w:eastAsia="Times New Roman" w:hAnsi="Times New Roman"/>
          <w:sz w:val="28"/>
          <w:szCs w:val="28"/>
        </w:rPr>
        <w:t>использованием</w:t>
      </w:r>
      <w:r w:rsidRPr="00001816">
        <w:rPr>
          <w:rFonts w:eastAsia="Times New Roman" w:hAnsi="Times New Roman"/>
          <w:sz w:val="28"/>
          <w:szCs w:val="28"/>
        </w:rPr>
        <w:t xml:space="preserve"> </w:t>
      </w:r>
      <w:r w:rsidRPr="00001816">
        <w:rPr>
          <w:rFonts w:eastAsia="Times New Roman" w:hAnsi="Times New Roman"/>
          <w:sz w:val="28"/>
          <w:szCs w:val="28"/>
        </w:rPr>
        <w:t>традиционных</w:t>
      </w:r>
      <w:r w:rsidRPr="00001816">
        <w:rPr>
          <w:rFonts w:eastAsia="Times New Roman" w:hAnsi="Times New Roman"/>
          <w:sz w:val="28"/>
          <w:szCs w:val="28"/>
        </w:rPr>
        <w:t xml:space="preserve"> </w:t>
      </w:r>
      <w:r w:rsidRPr="00001816">
        <w:rPr>
          <w:rFonts w:eastAsia="Times New Roman" w:hAnsi="Times New Roman"/>
          <w:sz w:val="28"/>
          <w:szCs w:val="28"/>
        </w:rPr>
        <w:t>материалов</w:t>
      </w:r>
      <w:r w:rsidRPr="00001816">
        <w:rPr>
          <w:rFonts w:eastAsia="Times New Roman" w:hAnsi="Times New Roman"/>
          <w:sz w:val="28"/>
          <w:szCs w:val="28"/>
        </w:rPr>
        <w:t xml:space="preserve"> </w:t>
      </w:r>
      <w:r w:rsidRPr="00001816">
        <w:rPr>
          <w:rFonts w:eastAsia="Times New Roman" w:hAnsi="Times New Roman"/>
          <w:sz w:val="28"/>
          <w:szCs w:val="28"/>
        </w:rPr>
        <w:t>и</w:t>
      </w:r>
      <w:r w:rsidRPr="00001816">
        <w:rPr>
          <w:rFonts w:eastAsia="Times New Roman" w:hAnsi="Times New Roman"/>
          <w:sz w:val="28"/>
          <w:szCs w:val="28"/>
        </w:rPr>
        <w:t xml:space="preserve"> </w:t>
      </w:r>
      <w:r w:rsidRPr="00001816">
        <w:rPr>
          <w:rFonts w:eastAsia="Times New Roman" w:hAnsi="Times New Roman"/>
          <w:sz w:val="28"/>
          <w:szCs w:val="28"/>
        </w:rPr>
        <w:t>с</w:t>
      </w:r>
      <w:r w:rsidRPr="00001816">
        <w:rPr>
          <w:rFonts w:eastAsia="Times New Roman" w:hAnsi="Times New Roman"/>
          <w:sz w:val="28"/>
          <w:szCs w:val="28"/>
        </w:rPr>
        <w:t xml:space="preserve"> </w:t>
      </w:r>
      <w:r w:rsidRPr="00001816">
        <w:rPr>
          <w:rFonts w:eastAsia="Times New Roman" w:hAnsi="Times New Roman"/>
          <w:sz w:val="28"/>
          <w:szCs w:val="28"/>
        </w:rPr>
        <w:t>соблюдением</w:t>
      </w:r>
      <w:r w:rsidRPr="00001816">
        <w:rPr>
          <w:rFonts w:eastAsia="Times New Roman" w:hAnsi="Times New Roman"/>
          <w:sz w:val="28"/>
          <w:szCs w:val="28"/>
        </w:rPr>
        <w:t xml:space="preserve"> </w:t>
      </w:r>
      <w:r w:rsidRPr="00001816">
        <w:rPr>
          <w:rFonts w:eastAsia="Times New Roman" w:hAnsi="Times New Roman"/>
          <w:sz w:val="28"/>
          <w:szCs w:val="28"/>
        </w:rPr>
        <w:t>технологий</w:t>
      </w:r>
      <w:r w:rsidRPr="00001816">
        <w:rPr>
          <w:rFonts w:eastAsia="Times New Roman" w:hAnsi="Times New Roman"/>
          <w:sz w:val="28"/>
          <w:szCs w:val="28"/>
        </w:rPr>
        <w:t xml:space="preserve"> </w:t>
      </w:r>
      <w:r w:rsidRPr="00001816">
        <w:rPr>
          <w:rFonts w:eastAsia="Times New Roman" w:hAnsi="Times New Roman"/>
          <w:sz w:val="28"/>
          <w:szCs w:val="28"/>
        </w:rPr>
        <w:t>изготовления</w:t>
      </w:r>
      <w:r>
        <w:rPr>
          <w:rFonts w:eastAsia="Times New Roman" w:hAnsi="Times New Roman"/>
          <w:sz w:val="28"/>
          <w:szCs w:val="28"/>
        </w:rPr>
        <w:t>,</w:t>
      </w:r>
      <w:r>
        <w:rPr>
          <w:rFonts w:ascii="Times New Roman" w:hAnsi="Times New Roman"/>
          <w:sz w:val="28"/>
          <w:szCs w:val="28"/>
        </w:rPr>
        <w:t xml:space="preserve"> либо предоставляется информация об объекте в формате презентации (видеоролика, фотовыставки).</w:t>
      </w:r>
    </w:p>
    <w:p w:rsidR="00247809" w:rsidRDefault="00247809" w:rsidP="00A77EC1">
      <w:pPr>
        <w:spacing w:after="0" w:line="240" w:lineRule="auto"/>
        <w:ind w:firstLine="708"/>
        <w:jc w:val="both"/>
        <w:rPr>
          <w:rFonts w:ascii="Times New Roman" w:hAnsi="Times New Roman"/>
          <w:sz w:val="28"/>
          <w:szCs w:val="28"/>
        </w:rPr>
      </w:pPr>
      <w:r>
        <w:rPr>
          <w:rFonts w:ascii="Times New Roman" w:hAnsi="Times New Roman"/>
          <w:sz w:val="28"/>
          <w:szCs w:val="28"/>
        </w:rPr>
        <w:t>4.5. Народная игрушка. Представляются игрушки, выполненные в традициях народных художественных промыслов Российской Федерации.</w:t>
      </w:r>
    </w:p>
    <w:p w:rsidR="00247809" w:rsidRDefault="00247809" w:rsidP="00576D32">
      <w:pPr>
        <w:spacing w:after="0" w:line="240" w:lineRule="auto"/>
        <w:ind w:firstLine="708"/>
        <w:jc w:val="both"/>
        <w:rPr>
          <w:rFonts w:ascii="Times New Roman" w:hAnsi="Times New Roman"/>
          <w:sz w:val="28"/>
          <w:szCs w:val="28"/>
        </w:rPr>
      </w:pPr>
      <w:r>
        <w:rPr>
          <w:rFonts w:ascii="Times New Roman" w:hAnsi="Times New Roman"/>
          <w:sz w:val="28"/>
          <w:szCs w:val="28"/>
        </w:rPr>
        <w:t>4.6. Образовательный бренд территории. Представляются успешные региональные практики в сфере этнокультурного образования (</w:t>
      </w:r>
      <w:r w:rsidRPr="009457B4">
        <w:rPr>
          <w:rFonts w:ascii="Times New Roman" w:hAnsi="Times New Roman"/>
          <w:sz w:val="28"/>
          <w:szCs w:val="28"/>
        </w:rPr>
        <w:t>изуче</w:t>
      </w:r>
      <w:r>
        <w:rPr>
          <w:rFonts w:ascii="Times New Roman" w:hAnsi="Times New Roman"/>
          <w:sz w:val="28"/>
          <w:szCs w:val="28"/>
        </w:rPr>
        <w:t xml:space="preserve">ние, сохранение и продвижение традиционных </w:t>
      </w:r>
      <w:r w:rsidRPr="009457B4">
        <w:rPr>
          <w:rFonts w:ascii="Times New Roman" w:hAnsi="Times New Roman"/>
          <w:sz w:val="28"/>
          <w:szCs w:val="28"/>
        </w:rPr>
        <w:t>ремесел, фольклора</w:t>
      </w:r>
      <w:r>
        <w:rPr>
          <w:rFonts w:ascii="Times New Roman" w:hAnsi="Times New Roman"/>
          <w:sz w:val="28"/>
          <w:szCs w:val="28"/>
        </w:rPr>
        <w:t xml:space="preserve">, народных традиций; </w:t>
      </w:r>
      <w:r w:rsidRPr="009457B4">
        <w:rPr>
          <w:rFonts w:ascii="Times New Roman" w:hAnsi="Times New Roman"/>
          <w:sz w:val="28"/>
          <w:szCs w:val="28"/>
        </w:rPr>
        <w:t xml:space="preserve">проектирование и реализация программ образовательного туризма </w:t>
      </w:r>
      <w:r>
        <w:rPr>
          <w:rFonts w:ascii="Times New Roman" w:hAnsi="Times New Roman"/>
          <w:sz w:val="28"/>
          <w:szCs w:val="28"/>
        </w:rPr>
        <w:t xml:space="preserve">и т.д.). </w:t>
      </w:r>
      <w:r w:rsidRPr="009457B4">
        <w:rPr>
          <w:rFonts w:ascii="Times New Roman" w:hAnsi="Times New Roman"/>
          <w:sz w:val="28"/>
          <w:szCs w:val="28"/>
        </w:rPr>
        <w:t xml:space="preserve"> </w:t>
      </w:r>
    </w:p>
    <w:p w:rsidR="00247809" w:rsidRDefault="00247809" w:rsidP="00576D32">
      <w:pPr>
        <w:spacing w:after="0" w:line="240" w:lineRule="auto"/>
        <w:ind w:firstLine="708"/>
        <w:jc w:val="both"/>
        <w:rPr>
          <w:rFonts w:ascii="Times New Roman" w:hAnsi="Times New Roman"/>
          <w:sz w:val="28"/>
          <w:szCs w:val="28"/>
        </w:rPr>
      </w:pPr>
    </w:p>
    <w:p w:rsidR="00247809" w:rsidRDefault="00247809" w:rsidP="0025509C">
      <w:pPr>
        <w:pStyle w:val="a3"/>
        <w:spacing w:after="0" w:line="240" w:lineRule="auto"/>
        <w:ind w:left="0"/>
        <w:jc w:val="center"/>
        <w:rPr>
          <w:rFonts w:ascii="Times New Roman" w:hAnsi="Times New Roman"/>
          <w:b/>
          <w:sz w:val="28"/>
          <w:szCs w:val="28"/>
        </w:rPr>
      </w:pPr>
      <w:r>
        <w:rPr>
          <w:rFonts w:ascii="Times New Roman" w:hAnsi="Times New Roman"/>
          <w:b/>
          <w:sz w:val="28"/>
          <w:szCs w:val="28"/>
        </w:rPr>
        <w:t>5. Участники</w:t>
      </w:r>
      <w:r w:rsidRPr="005003FD">
        <w:rPr>
          <w:rFonts w:ascii="Times New Roman" w:hAnsi="Times New Roman"/>
          <w:b/>
          <w:sz w:val="28"/>
          <w:szCs w:val="28"/>
        </w:rPr>
        <w:t xml:space="preserve"> Фестиваля</w:t>
      </w:r>
    </w:p>
    <w:p w:rsidR="00247809" w:rsidRPr="005003FD" w:rsidRDefault="00247809" w:rsidP="0025509C">
      <w:pPr>
        <w:pStyle w:val="a3"/>
        <w:spacing w:after="0" w:line="240" w:lineRule="auto"/>
        <w:ind w:left="0"/>
        <w:jc w:val="center"/>
        <w:rPr>
          <w:rFonts w:ascii="Times New Roman" w:hAnsi="Times New Roman"/>
          <w:b/>
          <w:sz w:val="28"/>
          <w:szCs w:val="28"/>
        </w:rPr>
      </w:pPr>
    </w:p>
    <w:p w:rsidR="00247809" w:rsidRDefault="00247809" w:rsidP="00A77EC1">
      <w:pPr>
        <w:spacing w:after="0" w:line="240" w:lineRule="auto"/>
        <w:ind w:firstLine="708"/>
        <w:jc w:val="both"/>
        <w:rPr>
          <w:rFonts w:ascii="Times New Roman" w:hAnsi="Times New Roman"/>
          <w:sz w:val="28"/>
          <w:szCs w:val="28"/>
        </w:rPr>
      </w:pPr>
      <w:r>
        <w:rPr>
          <w:rFonts w:ascii="Times New Roman" w:hAnsi="Times New Roman"/>
          <w:sz w:val="28"/>
          <w:szCs w:val="28"/>
        </w:rPr>
        <w:t>5.1. Участниками Фестиваля являются:</w:t>
      </w:r>
    </w:p>
    <w:p w:rsidR="00247809" w:rsidRDefault="00247809" w:rsidP="00A77EC1">
      <w:pPr>
        <w:spacing w:after="0" w:line="240" w:lineRule="auto"/>
        <w:ind w:firstLine="708"/>
        <w:jc w:val="both"/>
        <w:rPr>
          <w:rFonts w:ascii="Times New Roman" w:hAnsi="Times New Roman"/>
          <w:sz w:val="28"/>
          <w:szCs w:val="28"/>
        </w:rPr>
      </w:pPr>
      <w:r>
        <w:rPr>
          <w:rFonts w:ascii="Times New Roman" w:hAnsi="Times New Roman"/>
          <w:sz w:val="28"/>
          <w:szCs w:val="28"/>
        </w:rPr>
        <w:t>творческие</w:t>
      </w:r>
      <w:r w:rsidRPr="006123A6">
        <w:rPr>
          <w:rFonts w:ascii="Times New Roman" w:hAnsi="Times New Roman"/>
          <w:sz w:val="28"/>
          <w:szCs w:val="28"/>
        </w:rPr>
        <w:t xml:space="preserve"> </w:t>
      </w:r>
      <w:r>
        <w:rPr>
          <w:rFonts w:ascii="Times New Roman" w:hAnsi="Times New Roman"/>
          <w:sz w:val="28"/>
          <w:szCs w:val="28"/>
        </w:rPr>
        <w:t>коллективы организаций, осуществляющих образовательную деятельность – победители региональных конкурсов и фестивалей в соответствующих Фестивалю номинациях;</w:t>
      </w:r>
    </w:p>
    <w:p w:rsidR="00247809" w:rsidRDefault="00247809" w:rsidP="00A77EC1">
      <w:pPr>
        <w:spacing w:after="0" w:line="240" w:lineRule="auto"/>
        <w:ind w:firstLine="708"/>
        <w:jc w:val="both"/>
        <w:rPr>
          <w:rFonts w:ascii="Times New Roman" w:hAnsi="Times New Roman"/>
          <w:sz w:val="28"/>
          <w:szCs w:val="28"/>
        </w:rPr>
      </w:pPr>
      <w:r>
        <w:rPr>
          <w:rFonts w:ascii="Times New Roman" w:hAnsi="Times New Roman"/>
          <w:sz w:val="28"/>
          <w:szCs w:val="28"/>
        </w:rPr>
        <w:t>индивидуальные участники: обучающиеся организаций, осуществляющих образовательную деятельность – победители региональных конкурсов и фестивалей в соответствующих Фестивалю номинациях;</w:t>
      </w:r>
    </w:p>
    <w:p w:rsidR="00247809" w:rsidRPr="00D52DE0" w:rsidRDefault="00247809" w:rsidP="00A77EC1">
      <w:pPr>
        <w:spacing w:after="0" w:line="240" w:lineRule="auto"/>
        <w:ind w:firstLine="708"/>
        <w:jc w:val="both"/>
        <w:rPr>
          <w:rFonts w:ascii="Times New Roman" w:hAnsi="Times New Roman"/>
          <w:sz w:val="28"/>
          <w:szCs w:val="28"/>
        </w:rPr>
      </w:pPr>
      <w:r w:rsidRPr="00D52DE0">
        <w:rPr>
          <w:rFonts w:ascii="Times New Roman" w:hAnsi="Times New Roman"/>
          <w:sz w:val="28"/>
          <w:szCs w:val="28"/>
        </w:rPr>
        <w:t>педагогические</w:t>
      </w:r>
      <w:r w:rsidRPr="00D52DE0">
        <w:rPr>
          <w:rFonts w:eastAsia="Times New Roman" w:hAnsi="Times New Roman"/>
          <w:sz w:val="28"/>
          <w:szCs w:val="28"/>
        </w:rPr>
        <w:t xml:space="preserve"> </w:t>
      </w:r>
      <w:r w:rsidRPr="00D52DE0">
        <w:rPr>
          <w:rFonts w:eastAsia="Times New Roman" w:hAnsi="Times New Roman"/>
          <w:sz w:val="28"/>
          <w:szCs w:val="28"/>
        </w:rPr>
        <w:t>работники</w:t>
      </w:r>
      <w:r w:rsidRPr="00D52DE0">
        <w:rPr>
          <w:rFonts w:eastAsia="Times New Roman" w:hAnsi="Times New Roman"/>
          <w:sz w:val="28"/>
          <w:szCs w:val="28"/>
        </w:rPr>
        <w:t xml:space="preserve"> </w:t>
      </w:r>
      <w:r w:rsidRPr="00D52DE0">
        <w:rPr>
          <w:rFonts w:ascii="Times New Roman" w:hAnsi="Times New Roman"/>
          <w:sz w:val="28"/>
          <w:szCs w:val="28"/>
        </w:rPr>
        <w:t xml:space="preserve">организаций, </w:t>
      </w:r>
      <w:r>
        <w:rPr>
          <w:rFonts w:ascii="Times New Roman" w:hAnsi="Times New Roman"/>
          <w:sz w:val="28"/>
          <w:szCs w:val="28"/>
        </w:rPr>
        <w:t xml:space="preserve">осуществляющих </w:t>
      </w:r>
      <w:r w:rsidRPr="00D52DE0">
        <w:rPr>
          <w:rFonts w:ascii="Times New Roman" w:hAnsi="Times New Roman"/>
          <w:sz w:val="28"/>
          <w:szCs w:val="28"/>
        </w:rPr>
        <w:t>образовательн</w:t>
      </w:r>
      <w:r>
        <w:rPr>
          <w:rFonts w:ascii="Times New Roman" w:hAnsi="Times New Roman"/>
          <w:sz w:val="28"/>
          <w:szCs w:val="28"/>
        </w:rPr>
        <w:t xml:space="preserve">ую деятельность </w:t>
      </w:r>
      <w:r w:rsidRPr="00D52DE0">
        <w:rPr>
          <w:rFonts w:ascii="Times New Roman" w:hAnsi="Times New Roman"/>
          <w:sz w:val="28"/>
          <w:szCs w:val="28"/>
        </w:rPr>
        <w:t>(в номинации «Образовательный бренд территории).</w:t>
      </w:r>
    </w:p>
    <w:p w:rsidR="00247809" w:rsidRPr="00D200DC" w:rsidRDefault="00247809" w:rsidP="004664F1">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A77EC1">
        <w:rPr>
          <w:rFonts w:ascii="Times New Roman" w:hAnsi="Times New Roman"/>
          <w:sz w:val="28"/>
          <w:szCs w:val="28"/>
        </w:rPr>
        <w:t>.</w:t>
      </w:r>
      <w:r>
        <w:rPr>
          <w:rFonts w:ascii="Times New Roman" w:hAnsi="Times New Roman"/>
          <w:sz w:val="28"/>
          <w:szCs w:val="28"/>
        </w:rPr>
        <w:t>2</w:t>
      </w:r>
      <w:r w:rsidRPr="00A77EC1">
        <w:rPr>
          <w:rFonts w:ascii="Times New Roman" w:hAnsi="Times New Roman"/>
          <w:sz w:val="28"/>
          <w:szCs w:val="28"/>
        </w:rPr>
        <w:t>.</w:t>
      </w:r>
      <w:r>
        <w:rPr>
          <w:rFonts w:eastAsia="Times New Roman" w:hAnsi="Times New Roman"/>
          <w:sz w:val="28"/>
          <w:szCs w:val="28"/>
        </w:rPr>
        <w:t xml:space="preserve"> </w:t>
      </w:r>
      <w:r>
        <w:rPr>
          <w:rFonts w:eastAsia="Times New Roman" w:hAnsi="Times New Roman"/>
          <w:sz w:val="28"/>
          <w:szCs w:val="28"/>
        </w:rPr>
        <w:t>Фестиваль</w:t>
      </w:r>
      <w:r>
        <w:rPr>
          <w:rFonts w:eastAsia="Times New Roman" w:hAnsi="Times New Roman"/>
          <w:sz w:val="28"/>
          <w:szCs w:val="28"/>
        </w:rPr>
        <w:t xml:space="preserve"> </w:t>
      </w:r>
      <w:r>
        <w:rPr>
          <w:rFonts w:eastAsia="Times New Roman" w:hAnsi="Times New Roman"/>
          <w:sz w:val="28"/>
          <w:szCs w:val="28"/>
        </w:rPr>
        <w:t>проводится</w:t>
      </w:r>
      <w:r>
        <w:rPr>
          <w:rFonts w:eastAsia="Times New Roman" w:hAnsi="Times New Roman"/>
          <w:sz w:val="28"/>
          <w:szCs w:val="28"/>
        </w:rPr>
        <w:t xml:space="preserve"> </w:t>
      </w:r>
      <w:r>
        <w:rPr>
          <w:rFonts w:eastAsia="Times New Roman" w:hAnsi="Times New Roman"/>
          <w:sz w:val="28"/>
          <w:szCs w:val="28"/>
        </w:rPr>
        <w:t>в</w:t>
      </w:r>
      <w:r>
        <w:rPr>
          <w:rFonts w:eastAsia="Times New Roman" w:hAnsi="Times New Roman"/>
          <w:sz w:val="28"/>
          <w:szCs w:val="28"/>
        </w:rPr>
        <w:t xml:space="preserve"> </w:t>
      </w:r>
      <w:r>
        <w:rPr>
          <w:rFonts w:eastAsia="Times New Roman" w:hAnsi="Times New Roman"/>
          <w:sz w:val="28"/>
          <w:szCs w:val="28"/>
        </w:rPr>
        <w:t>двух</w:t>
      </w:r>
      <w:r>
        <w:rPr>
          <w:rFonts w:eastAsia="Times New Roman" w:hAnsi="Times New Roman"/>
          <w:sz w:val="28"/>
          <w:szCs w:val="28"/>
        </w:rPr>
        <w:t xml:space="preserve"> </w:t>
      </w:r>
      <w:r>
        <w:rPr>
          <w:rFonts w:eastAsia="Times New Roman" w:hAnsi="Times New Roman"/>
          <w:sz w:val="28"/>
          <w:szCs w:val="28"/>
        </w:rPr>
        <w:t>возрастных</w:t>
      </w:r>
      <w:r>
        <w:rPr>
          <w:rFonts w:eastAsia="Times New Roman" w:hAnsi="Times New Roman"/>
          <w:sz w:val="28"/>
          <w:szCs w:val="28"/>
        </w:rPr>
        <w:t xml:space="preserve"> </w:t>
      </w:r>
      <w:r>
        <w:rPr>
          <w:rFonts w:eastAsia="Times New Roman" w:hAnsi="Times New Roman"/>
          <w:sz w:val="28"/>
          <w:szCs w:val="28"/>
        </w:rPr>
        <w:t>группах</w:t>
      </w:r>
      <w:r>
        <w:rPr>
          <w:rFonts w:eastAsia="Times New Roman" w:hAnsi="Times New Roman"/>
          <w:sz w:val="28"/>
          <w:szCs w:val="28"/>
        </w:rPr>
        <w:t xml:space="preserve"> </w:t>
      </w:r>
      <w:r>
        <w:rPr>
          <w:rFonts w:eastAsia="Times New Roman" w:hAnsi="Times New Roman"/>
          <w:sz w:val="28"/>
          <w:szCs w:val="28"/>
        </w:rPr>
        <w:t>участников</w:t>
      </w:r>
      <w:r>
        <w:rPr>
          <w:rFonts w:eastAsia="Times New Roman" w:hAnsi="Times New Roman"/>
          <w:sz w:val="28"/>
          <w:szCs w:val="28"/>
        </w:rPr>
        <w:t xml:space="preserve">: </w:t>
      </w:r>
      <w:r>
        <w:rPr>
          <w:rFonts w:ascii="Times New Roman" w:hAnsi="Times New Roman"/>
          <w:sz w:val="28"/>
          <w:szCs w:val="28"/>
        </w:rPr>
        <w:t>10</w:t>
      </w:r>
      <w:r w:rsidRPr="00D200DC">
        <w:rPr>
          <w:rFonts w:ascii="Times New Roman" w:hAnsi="Times New Roman"/>
          <w:sz w:val="28"/>
          <w:szCs w:val="28"/>
        </w:rPr>
        <w:t>-13 лет и 14-17 лет.</w:t>
      </w:r>
    </w:p>
    <w:p w:rsidR="00247809" w:rsidRPr="00FC1B24" w:rsidRDefault="00247809" w:rsidP="004664F1">
      <w:pPr>
        <w:spacing w:after="0" w:line="240" w:lineRule="auto"/>
        <w:ind w:firstLine="708"/>
        <w:jc w:val="both"/>
        <w:rPr>
          <w:rFonts w:ascii="Times New Roman" w:hAnsi="Times New Roman"/>
          <w:sz w:val="28"/>
          <w:szCs w:val="28"/>
        </w:rPr>
      </w:pPr>
      <w:r w:rsidRPr="00FC1B24">
        <w:rPr>
          <w:rFonts w:ascii="Times New Roman" w:hAnsi="Times New Roman"/>
          <w:sz w:val="28"/>
          <w:szCs w:val="28"/>
        </w:rPr>
        <w:t>В номинаци</w:t>
      </w:r>
      <w:r>
        <w:rPr>
          <w:rFonts w:ascii="Times New Roman" w:hAnsi="Times New Roman"/>
          <w:sz w:val="28"/>
          <w:szCs w:val="28"/>
        </w:rPr>
        <w:t>и</w:t>
      </w:r>
      <w:r w:rsidRPr="00FC1B24">
        <w:rPr>
          <w:rFonts w:ascii="Times New Roman" w:hAnsi="Times New Roman"/>
          <w:sz w:val="28"/>
          <w:szCs w:val="28"/>
        </w:rPr>
        <w:t xml:space="preserve"> «Декоративно-прикладное творчество» принимаются работы, выполненные индивидуальным участником. </w:t>
      </w:r>
    </w:p>
    <w:p w:rsidR="00247809" w:rsidRDefault="00247809" w:rsidP="004664F1">
      <w:pPr>
        <w:spacing w:after="0" w:line="240" w:lineRule="auto"/>
        <w:ind w:firstLine="708"/>
        <w:jc w:val="both"/>
        <w:rPr>
          <w:rFonts w:ascii="Times New Roman" w:hAnsi="Times New Roman"/>
          <w:sz w:val="28"/>
          <w:szCs w:val="28"/>
        </w:rPr>
      </w:pPr>
      <w:r w:rsidRPr="00226DC2">
        <w:rPr>
          <w:rFonts w:ascii="Times New Roman" w:hAnsi="Times New Roman"/>
          <w:sz w:val="28"/>
          <w:szCs w:val="28"/>
        </w:rPr>
        <w:t xml:space="preserve">В номинациях «Фольклор», «Народный костюм», «Традиционное судостроение» принимают </w:t>
      </w:r>
      <w:proofErr w:type="gramStart"/>
      <w:r w:rsidRPr="00226DC2">
        <w:rPr>
          <w:rFonts w:ascii="Times New Roman" w:hAnsi="Times New Roman"/>
          <w:sz w:val="28"/>
          <w:szCs w:val="28"/>
        </w:rPr>
        <w:t>участи</w:t>
      </w:r>
      <w:r>
        <w:rPr>
          <w:rFonts w:ascii="Times New Roman" w:hAnsi="Times New Roman"/>
          <w:sz w:val="28"/>
          <w:szCs w:val="28"/>
        </w:rPr>
        <w:t>е</w:t>
      </w:r>
      <w:proofErr w:type="gramEnd"/>
      <w:r w:rsidRPr="00226DC2">
        <w:rPr>
          <w:rFonts w:ascii="Times New Roman" w:hAnsi="Times New Roman"/>
          <w:sz w:val="28"/>
          <w:szCs w:val="28"/>
        </w:rPr>
        <w:t xml:space="preserve"> как творческие коллективы, так и индивидуальные участники.</w:t>
      </w:r>
    </w:p>
    <w:p w:rsidR="00247809" w:rsidRPr="00E91022" w:rsidRDefault="00247809" w:rsidP="00B65872">
      <w:pPr>
        <w:spacing w:after="0" w:line="240" w:lineRule="auto"/>
        <w:ind w:firstLine="708"/>
        <w:jc w:val="both"/>
        <w:rPr>
          <w:rFonts w:ascii="Times New Roman" w:eastAsia="Times New Roman" w:hAnsi="Times New Roman"/>
          <w:sz w:val="28"/>
          <w:szCs w:val="28"/>
        </w:rPr>
      </w:pPr>
      <w:r w:rsidRPr="00E91022">
        <w:rPr>
          <w:rFonts w:ascii="Times New Roman" w:eastAsia="Times New Roman" w:hAnsi="Times New Roman"/>
          <w:sz w:val="28"/>
          <w:szCs w:val="28"/>
        </w:rPr>
        <w:lastRenderedPageBreak/>
        <w:t xml:space="preserve">В составе детского творческого коллектива в заявленной возрастной категории допускается не более </w:t>
      </w:r>
      <w:r w:rsidRPr="00E91022">
        <w:rPr>
          <w:rFonts w:ascii="Times New Roman" w:hAnsi="Times New Roman"/>
          <w:sz w:val="28"/>
          <w:szCs w:val="28"/>
        </w:rPr>
        <w:t>20%</w:t>
      </w:r>
      <w:r w:rsidRPr="00E91022">
        <w:rPr>
          <w:rFonts w:ascii="Times New Roman" w:eastAsia="Times New Roman" w:hAnsi="Times New Roman"/>
          <w:sz w:val="28"/>
          <w:szCs w:val="28"/>
        </w:rPr>
        <w:t xml:space="preserve"> участников из другой возрастной категории.</w:t>
      </w:r>
    </w:p>
    <w:p w:rsidR="00247809" w:rsidRPr="00E91022" w:rsidRDefault="00247809" w:rsidP="00B65872">
      <w:pPr>
        <w:spacing w:after="0" w:line="240" w:lineRule="auto"/>
        <w:ind w:firstLine="708"/>
        <w:jc w:val="both"/>
        <w:rPr>
          <w:rFonts w:ascii="Times New Roman" w:eastAsia="Times New Roman" w:hAnsi="Times New Roman"/>
          <w:sz w:val="28"/>
          <w:szCs w:val="28"/>
        </w:rPr>
      </w:pPr>
      <w:r w:rsidRPr="00E91022">
        <w:rPr>
          <w:rFonts w:ascii="Times New Roman" w:eastAsia="Times New Roman" w:hAnsi="Times New Roman"/>
          <w:sz w:val="28"/>
          <w:szCs w:val="28"/>
        </w:rPr>
        <w:t xml:space="preserve">В номинации «Фольклор» в </w:t>
      </w:r>
      <w:proofErr w:type="spellStart"/>
      <w:r w:rsidRPr="00E91022">
        <w:rPr>
          <w:rFonts w:ascii="Times New Roman" w:eastAsia="Times New Roman" w:hAnsi="Times New Roman"/>
          <w:sz w:val="28"/>
          <w:szCs w:val="28"/>
        </w:rPr>
        <w:t>подноминации</w:t>
      </w:r>
      <w:proofErr w:type="spellEnd"/>
      <w:r w:rsidRPr="00E91022">
        <w:rPr>
          <w:rFonts w:ascii="Times New Roman" w:eastAsia="Times New Roman" w:hAnsi="Times New Roman"/>
          <w:sz w:val="28"/>
          <w:szCs w:val="28"/>
        </w:rPr>
        <w:t xml:space="preserve"> «Фольклорный коллектив» детский коллектив в качестве обязательной программы представляет:</w:t>
      </w:r>
    </w:p>
    <w:p w:rsidR="00247809" w:rsidRPr="00E91022" w:rsidRDefault="00247809" w:rsidP="00B65872">
      <w:pPr>
        <w:spacing w:after="0" w:line="240" w:lineRule="auto"/>
        <w:ind w:firstLine="708"/>
        <w:jc w:val="both"/>
        <w:rPr>
          <w:rFonts w:ascii="Times New Roman" w:eastAsia="Times New Roman" w:hAnsi="Times New Roman"/>
          <w:sz w:val="28"/>
          <w:szCs w:val="28"/>
        </w:rPr>
      </w:pPr>
      <w:r w:rsidRPr="00E91022">
        <w:rPr>
          <w:rFonts w:ascii="Times New Roman" w:eastAsia="Times New Roman" w:hAnsi="Times New Roman"/>
          <w:sz w:val="28"/>
          <w:szCs w:val="28"/>
        </w:rPr>
        <w:t>- протяжные (свадебные, хороводные или игровые) песни (не более 5 минут);</w:t>
      </w:r>
    </w:p>
    <w:p w:rsidR="00247809" w:rsidRPr="00E91022" w:rsidRDefault="00247809" w:rsidP="00B65872">
      <w:pPr>
        <w:spacing w:after="0" w:line="240" w:lineRule="auto"/>
        <w:ind w:firstLine="708"/>
        <w:jc w:val="both"/>
        <w:rPr>
          <w:rFonts w:ascii="Times New Roman" w:eastAsia="Times New Roman" w:hAnsi="Times New Roman"/>
          <w:sz w:val="28"/>
          <w:szCs w:val="28"/>
        </w:rPr>
      </w:pPr>
      <w:r w:rsidRPr="00E91022">
        <w:rPr>
          <w:rFonts w:ascii="Times New Roman" w:eastAsia="Times New Roman" w:hAnsi="Times New Roman"/>
          <w:sz w:val="28"/>
          <w:szCs w:val="28"/>
        </w:rPr>
        <w:t>- фрагмент календарного или семейного обряда (не более 10 минут);</w:t>
      </w:r>
    </w:p>
    <w:p w:rsidR="00247809" w:rsidRPr="00E91022" w:rsidRDefault="00247809" w:rsidP="00B65872">
      <w:pPr>
        <w:spacing w:after="0" w:line="240" w:lineRule="auto"/>
        <w:ind w:firstLine="708"/>
        <w:jc w:val="both"/>
        <w:rPr>
          <w:rFonts w:ascii="Times New Roman" w:eastAsia="Times New Roman" w:hAnsi="Times New Roman"/>
          <w:sz w:val="28"/>
          <w:szCs w:val="28"/>
        </w:rPr>
      </w:pPr>
      <w:r w:rsidRPr="00E91022">
        <w:rPr>
          <w:rFonts w:ascii="Times New Roman" w:eastAsia="Times New Roman" w:hAnsi="Times New Roman"/>
          <w:sz w:val="28"/>
          <w:szCs w:val="28"/>
        </w:rPr>
        <w:t>- пляску или танец (не более 5 минут).</w:t>
      </w:r>
    </w:p>
    <w:p w:rsidR="00247809" w:rsidRPr="00E91022" w:rsidRDefault="00247809" w:rsidP="004664F1">
      <w:pPr>
        <w:spacing w:after="0" w:line="240" w:lineRule="auto"/>
        <w:ind w:firstLine="708"/>
        <w:jc w:val="both"/>
        <w:rPr>
          <w:rFonts w:ascii="Times New Roman" w:hAnsi="Times New Roman"/>
          <w:sz w:val="28"/>
          <w:szCs w:val="28"/>
        </w:rPr>
      </w:pPr>
      <w:r w:rsidRPr="00E91022">
        <w:rPr>
          <w:rFonts w:ascii="Times New Roman" w:hAnsi="Times New Roman"/>
          <w:sz w:val="28"/>
          <w:szCs w:val="28"/>
        </w:rPr>
        <w:t>5.3. В номинации «Народная игрушка» принимают участие ремесленные династии: дети (в возрастных категориях 10-13 лет и 14-17 лет) и их родители (законные представители).</w:t>
      </w:r>
    </w:p>
    <w:p w:rsidR="00247809" w:rsidRPr="00E91022" w:rsidRDefault="00247809" w:rsidP="004664F1">
      <w:pPr>
        <w:spacing w:after="0" w:line="240" w:lineRule="auto"/>
        <w:ind w:firstLine="708"/>
        <w:jc w:val="both"/>
        <w:rPr>
          <w:rFonts w:ascii="Times New Roman" w:hAnsi="Times New Roman"/>
          <w:sz w:val="28"/>
          <w:szCs w:val="28"/>
        </w:rPr>
      </w:pPr>
      <w:r w:rsidRPr="00E91022">
        <w:rPr>
          <w:rFonts w:ascii="Times New Roman" w:hAnsi="Times New Roman"/>
          <w:sz w:val="28"/>
          <w:szCs w:val="28"/>
        </w:rPr>
        <w:t>5.4. В номинации «Образовательный бренд территории» принимают участие педагогические</w:t>
      </w:r>
      <w:r w:rsidRPr="00E91022">
        <w:rPr>
          <w:rFonts w:ascii="Times New Roman" w:eastAsia="Times New Roman" w:hAnsi="Times New Roman"/>
          <w:sz w:val="28"/>
          <w:szCs w:val="28"/>
        </w:rPr>
        <w:t xml:space="preserve"> работники </w:t>
      </w:r>
      <w:r w:rsidRPr="00E91022">
        <w:rPr>
          <w:rFonts w:ascii="Times New Roman" w:hAnsi="Times New Roman"/>
          <w:sz w:val="28"/>
          <w:szCs w:val="28"/>
        </w:rPr>
        <w:t>организаций, осуществляющих образовательную деятельность, реализующие представляемую образовательную практику.</w:t>
      </w:r>
    </w:p>
    <w:p w:rsidR="00247809" w:rsidRDefault="00247809" w:rsidP="004664F1">
      <w:pPr>
        <w:spacing w:after="0" w:line="240" w:lineRule="auto"/>
        <w:ind w:firstLine="708"/>
        <w:jc w:val="center"/>
        <w:rPr>
          <w:rFonts w:ascii="Times New Roman" w:hAnsi="Times New Roman"/>
          <w:b/>
          <w:color w:val="000000"/>
          <w:sz w:val="28"/>
          <w:szCs w:val="28"/>
        </w:rPr>
      </w:pPr>
    </w:p>
    <w:p w:rsidR="00247809" w:rsidRDefault="00247809" w:rsidP="0025509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6. Руководство</w:t>
      </w:r>
      <w:r w:rsidRPr="00D13EA6">
        <w:rPr>
          <w:rFonts w:ascii="Times New Roman" w:hAnsi="Times New Roman"/>
          <w:b/>
          <w:color w:val="000000"/>
          <w:sz w:val="28"/>
          <w:szCs w:val="28"/>
        </w:rPr>
        <w:t xml:space="preserve"> Фестивал</w:t>
      </w:r>
      <w:r>
        <w:rPr>
          <w:rFonts w:ascii="Times New Roman" w:hAnsi="Times New Roman"/>
          <w:b/>
          <w:color w:val="000000"/>
          <w:sz w:val="28"/>
          <w:szCs w:val="28"/>
        </w:rPr>
        <w:t>ем</w:t>
      </w:r>
    </w:p>
    <w:p w:rsidR="00247809" w:rsidRDefault="00247809" w:rsidP="0025509C">
      <w:pPr>
        <w:spacing w:after="0" w:line="240" w:lineRule="auto"/>
        <w:jc w:val="center"/>
        <w:rPr>
          <w:rFonts w:ascii="Times New Roman" w:hAnsi="Times New Roman"/>
          <w:b/>
          <w:color w:val="000000"/>
          <w:sz w:val="28"/>
          <w:szCs w:val="28"/>
        </w:rPr>
      </w:pPr>
    </w:p>
    <w:p w:rsidR="00247809" w:rsidRPr="00951F16" w:rsidRDefault="00247809" w:rsidP="004664F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6.1. </w:t>
      </w:r>
      <w:r w:rsidRPr="00951F16">
        <w:rPr>
          <w:rFonts w:ascii="Times New Roman" w:hAnsi="Times New Roman"/>
          <w:color w:val="000000"/>
          <w:sz w:val="28"/>
          <w:szCs w:val="28"/>
        </w:rPr>
        <w:t>Руководство проведением Фестиваля и его организационное обеспечение осуществляет организационный комитет (далее – Оргкомитет) (Приложение 1).</w:t>
      </w:r>
    </w:p>
    <w:p w:rsidR="00247809" w:rsidRPr="00951F16" w:rsidRDefault="00247809" w:rsidP="004664F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w:t>
      </w:r>
      <w:r w:rsidRPr="00951F16">
        <w:rPr>
          <w:rFonts w:ascii="Times New Roman" w:hAnsi="Times New Roman"/>
          <w:color w:val="000000"/>
          <w:sz w:val="28"/>
          <w:szCs w:val="28"/>
        </w:rPr>
        <w:t>.2. Оргкомитет Фестиваля:</w:t>
      </w:r>
    </w:p>
    <w:p w:rsidR="00247809" w:rsidRPr="00951F16" w:rsidRDefault="00247809" w:rsidP="004664F1">
      <w:pPr>
        <w:spacing w:after="0" w:line="240" w:lineRule="auto"/>
        <w:ind w:firstLine="708"/>
        <w:jc w:val="both"/>
        <w:rPr>
          <w:rFonts w:ascii="Times New Roman" w:hAnsi="Times New Roman"/>
          <w:color w:val="000000"/>
          <w:sz w:val="28"/>
          <w:szCs w:val="28"/>
        </w:rPr>
      </w:pPr>
      <w:r w:rsidRPr="00951F16">
        <w:rPr>
          <w:rFonts w:ascii="Times New Roman" w:hAnsi="Times New Roman"/>
          <w:color w:val="000000"/>
          <w:sz w:val="28"/>
          <w:szCs w:val="28"/>
        </w:rPr>
        <w:t xml:space="preserve">утверждает </w:t>
      </w:r>
      <w:r>
        <w:rPr>
          <w:rFonts w:ascii="Times New Roman" w:hAnsi="Times New Roman"/>
          <w:color w:val="000000"/>
          <w:sz w:val="28"/>
          <w:szCs w:val="28"/>
        </w:rPr>
        <w:t xml:space="preserve">дату, место </w:t>
      </w:r>
      <w:r w:rsidRPr="00951F16">
        <w:rPr>
          <w:rFonts w:ascii="Times New Roman" w:hAnsi="Times New Roman"/>
          <w:color w:val="000000"/>
          <w:sz w:val="28"/>
          <w:szCs w:val="28"/>
        </w:rPr>
        <w:t xml:space="preserve">и программу </w:t>
      </w:r>
      <w:r>
        <w:rPr>
          <w:rFonts w:ascii="Times New Roman" w:hAnsi="Times New Roman"/>
          <w:color w:val="000000"/>
          <w:sz w:val="28"/>
          <w:szCs w:val="28"/>
        </w:rPr>
        <w:t>финального (очного) тура федерального этапа Фестиваля;</w:t>
      </w:r>
    </w:p>
    <w:p w:rsidR="00247809" w:rsidRPr="00951F16" w:rsidRDefault="00247809" w:rsidP="004664F1">
      <w:pPr>
        <w:spacing w:after="0" w:line="240" w:lineRule="auto"/>
        <w:ind w:firstLine="708"/>
        <w:jc w:val="both"/>
        <w:rPr>
          <w:rFonts w:ascii="Times New Roman" w:hAnsi="Times New Roman"/>
          <w:color w:val="000000"/>
          <w:sz w:val="28"/>
          <w:szCs w:val="28"/>
        </w:rPr>
      </w:pPr>
      <w:r w:rsidRPr="00951F16">
        <w:rPr>
          <w:rFonts w:ascii="Times New Roman" w:hAnsi="Times New Roman"/>
          <w:color w:val="000000"/>
          <w:sz w:val="28"/>
          <w:szCs w:val="28"/>
        </w:rPr>
        <w:t>утве</w:t>
      </w:r>
      <w:r>
        <w:rPr>
          <w:rFonts w:ascii="Times New Roman" w:hAnsi="Times New Roman"/>
          <w:color w:val="000000"/>
          <w:sz w:val="28"/>
          <w:szCs w:val="28"/>
        </w:rPr>
        <w:t>рждает состав жюри федерального этапа Фестиваля</w:t>
      </w:r>
      <w:r w:rsidRPr="00951F16">
        <w:rPr>
          <w:rFonts w:ascii="Times New Roman" w:hAnsi="Times New Roman"/>
          <w:color w:val="000000"/>
          <w:sz w:val="28"/>
          <w:szCs w:val="28"/>
        </w:rPr>
        <w:t>.</w:t>
      </w:r>
    </w:p>
    <w:p w:rsidR="00247809" w:rsidRPr="00951F16" w:rsidRDefault="00247809" w:rsidP="004664F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w:t>
      </w:r>
      <w:r w:rsidRPr="00951F16">
        <w:rPr>
          <w:rFonts w:ascii="Times New Roman" w:hAnsi="Times New Roman"/>
          <w:color w:val="000000"/>
          <w:sz w:val="28"/>
          <w:szCs w:val="28"/>
        </w:rPr>
        <w:t>.3. Жюри Фестиваля</w:t>
      </w:r>
      <w:r>
        <w:rPr>
          <w:rFonts w:ascii="Times New Roman" w:hAnsi="Times New Roman"/>
          <w:color w:val="000000"/>
          <w:sz w:val="28"/>
          <w:szCs w:val="28"/>
        </w:rPr>
        <w:t xml:space="preserve"> (приложение 2)</w:t>
      </w:r>
      <w:r w:rsidRPr="00951F16">
        <w:rPr>
          <w:rFonts w:ascii="Times New Roman" w:hAnsi="Times New Roman"/>
          <w:color w:val="000000"/>
          <w:sz w:val="28"/>
          <w:szCs w:val="28"/>
        </w:rPr>
        <w:t>:</w:t>
      </w:r>
    </w:p>
    <w:p w:rsidR="00247809" w:rsidRPr="008C7BC3" w:rsidRDefault="00247809" w:rsidP="004664F1">
      <w:pPr>
        <w:spacing w:after="0" w:line="240" w:lineRule="auto"/>
        <w:ind w:firstLine="708"/>
        <w:jc w:val="both"/>
        <w:rPr>
          <w:rFonts w:ascii="Times New Roman" w:hAnsi="Times New Roman"/>
          <w:color w:val="FF0000"/>
          <w:sz w:val="28"/>
          <w:szCs w:val="28"/>
        </w:rPr>
      </w:pPr>
      <w:r w:rsidRPr="00951F16">
        <w:rPr>
          <w:rFonts w:ascii="Times New Roman" w:hAnsi="Times New Roman"/>
          <w:color w:val="000000"/>
          <w:sz w:val="28"/>
          <w:szCs w:val="28"/>
        </w:rPr>
        <w:t>формируется из известных деятелей культуры и искусства, образования, представителей общественности</w:t>
      </w:r>
      <w:r>
        <w:rPr>
          <w:rFonts w:ascii="Times New Roman" w:hAnsi="Times New Roman"/>
          <w:color w:val="000000"/>
          <w:sz w:val="28"/>
          <w:szCs w:val="28"/>
        </w:rPr>
        <w:t>;</w:t>
      </w:r>
    </w:p>
    <w:p w:rsidR="00247809" w:rsidRPr="00951F16" w:rsidRDefault="00247809" w:rsidP="004664F1">
      <w:pPr>
        <w:spacing w:after="0" w:line="240" w:lineRule="auto"/>
        <w:ind w:firstLine="708"/>
        <w:jc w:val="both"/>
        <w:rPr>
          <w:rFonts w:ascii="Times New Roman" w:hAnsi="Times New Roman"/>
          <w:color w:val="000000"/>
          <w:sz w:val="28"/>
          <w:szCs w:val="28"/>
        </w:rPr>
      </w:pPr>
      <w:r w:rsidRPr="00951F16">
        <w:rPr>
          <w:rFonts w:ascii="Times New Roman" w:hAnsi="Times New Roman"/>
          <w:color w:val="000000"/>
          <w:sz w:val="28"/>
          <w:szCs w:val="28"/>
        </w:rPr>
        <w:t xml:space="preserve">осуществляет экспертизу материалов, поступивших на </w:t>
      </w:r>
      <w:r>
        <w:rPr>
          <w:rFonts w:ascii="Times New Roman" w:hAnsi="Times New Roman"/>
          <w:color w:val="000000"/>
          <w:sz w:val="28"/>
          <w:szCs w:val="28"/>
        </w:rPr>
        <w:t xml:space="preserve">отборочный (заочный) тур федерального этапа </w:t>
      </w:r>
      <w:r w:rsidRPr="00951F16">
        <w:rPr>
          <w:rFonts w:ascii="Times New Roman" w:hAnsi="Times New Roman"/>
          <w:color w:val="000000"/>
          <w:sz w:val="28"/>
          <w:szCs w:val="28"/>
        </w:rPr>
        <w:t>Фестиваля, в соответствии с критериями оценки материалов по направлениям творчества;</w:t>
      </w:r>
    </w:p>
    <w:p w:rsidR="00247809" w:rsidRDefault="00247809" w:rsidP="004664F1">
      <w:pPr>
        <w:spacing w:after="0" w:line="240" w:lineRule="auto"/>
        <w:ind w:firstLine="708"/>
        <w:jc w:val="both"/>
        <w:rPr>
          <w:rFonts w:ascii="Times New Roman" w:hAnsi="Times New Roman"/>
          <w:color w:val="000000"/>
          <w:sz w:val="28"/>
          <w:szCs w:val="28"/>
        </w:rPr>
      </w:pPr>
      <w:r w:rsidRPr="00951F16">
        <w:rPr>
          <w:rFonts w:ascii="Times New Roman" w:hAnsi="Times New Roman"/>
          <w:color w:val="000000"/>
          <w:sz w:val="28"/>
          <w:szCs w:val="28"/>
        </w:rPr>
        <w:t xml:space="preserve">определяет участников </w:t>
      </w:r>
      <w:r>
        <w:rPr>
          <w:rFonts w:ascii="Times New Roman" w:hAnsi="Times New Roman"/>
          <w:color w:val="000000"/>
          <w:sz w:val="28"/>
          <w:szCs w:val="28"/>
        </w:rPr>
        <w:t>финального (очного) тура федерального этапа Фестиваля;</w:t>
      </w:r>
    </w:p>
    <w:p w:rsidR="00247809" w:rsidRDefault="00247809" w:rsidP="004664F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осуществляет экспертизу материалов, поступивших на финальный (очный) тур федерального этапа Фестиваля, </w:t>
      </w:r>
      <w:r w:rsidRPr="00951F16">
        <w:rPr>
          <w:rFonts w:ascii="Times New Roman" w:hAnsi="Times New Roman"/>
          <w:color w:val="000000"/>
          <w:sz w:val="28"/>
          <w:szCs w:val="28"/>
        </w:rPr>
        <w:t>определяет</w:t>
      </w:r>
      <w:r>
        <w:rPr>
          <w:rFonts w:ascii="Times New Roman" w:hAnsi="Times New Roman"/>
          <w:color w:val="000000"/>
          <w:sz w:val="28"/>
          <w:szCs w:val="28"/>
        </w:rPr>
        <w:t xml:space="preserve"> победителей, призеров финального (очного) тура Федерального этапа Фестиваля;</w:t>
      </w:r>
    </w:p>
    <w:p w:rsidR="00247809" w:rsidRPr="00F11EDC" w:rsidRDefault="00247809" w:rsidP="004664F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вправе учредить специальные награды Фестиваля (дипломы в специальных номинациях и пр.).</w:t>
      </w:r>
    </w:p>
    <w:p w:rsidR="00247809" w:rsidRDefault="00247809" w:rsidP="00022EE6">
      <w:pPr>
        <w:pStyle w:val="a3"/>
        <w:snapToGrid w:val="0"/>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6</w:t>
      </w:r>
      <w:r w:rsidRPr="00D13EA6">
        <w:rPr>
          <w:rFonts w:ascii="Times New Roman" w:hAnsi="Times New Roman"/>
          <w:color w:val="000000"/>
          <w:sz w:val="28"/>
          <w:szCs w:val="28"/>
        </w:rPr>
        <w:t>.</w:t>
      </w:r>
      <w:r>
        <w:rPr>
          <w:rFonts w:ascii="Times New Roman" w:hAnsi="Times New Roman"/>
          <w:color w:val="000000"/>
          <w:sz w:val="28"/>
          <w:szCs w:val="28"/>
        </w:rPr>
        <w:t xml:space="preserve">4. Организационно-методическое и экспертное сопровождение отборочного (заочного) тура федерального этапа Фестиваля осуществляет Федеральное государственное бюджетное учреждение культуры «Всероссийский центр художественного творчества». </w:t>
      </w:r>
    </w:p>
    <w:p w:rsidR="00247809" w:rsidRDefault="00247809" w:rsidP="004664F1">
      <w:pPr>
        <w:spacing w:after="0" w:line="240" w:lineRule="auto"/>
        <w:jc w:val="center"/>
        <w:rPr>
          <w:rFonts w:ascii="Times New Roman" w:hAnsi="Times New Roman"/>
          <w:b/>
          <w:color w:val="000000"/>
          <w:sz w:val="28"/>
          <w:szCs w:val="28"/>
        </w:rPr>
      </w:pPr>
    </w:p>
    <w:p w:rsidR="00247809" w:rsidRDefault="00247809" w:rsidP="004664F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7. </w:t>
      </w:r>
      <w:r w:rsidRPr="00F11EDC">
        <w:rPr>
          <w:rFonts w:ascii="Times New Roman" w:hAnsi="Times New Roman"/>
          <w:b/>
          <w:color w:val="000000"/>
          <w:sz w:val="28"/>
          <w:szCs w:val="28"/>
        </w:rPr>
        <w:t>Финансовое обеспечение Фестиваля</w:t>
      </w:r>
    </w:p>
    <w:p w:rsidR="00247809" w:rsidRPr="00F11EDC" w:rsidRDefault="00247809" w:rsidP="004664F1">
      <w:pPr>
        <w:spacing w:after="0" w:line="240" w:lineRule="auto"/>
        <w:jc w:val="center"/>
        <w:rPr>
          <w:rFonts w:ascii="Times New Roman" w:hAnsi="Times New Roman"/>
          <w:b/>
          <w:color w:val="000000"/>
          <w:sz w:val="28"/>
          <w:szCs w:val="28"/>
        </w:rPr>
      </w:pPr>
    </w:p>
    <w:p w:rsidR="00247809" w:rsidRDefault="00247809" w:rsidP="001B19A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w:t>
      </w:r>
      <w:r w:rsidRPr="00F11EDC">
        <w:rPr>
          <w:rFonts w:ascii="Times New Roman" w:hAnsi="Times New Roman"/>
          <w:color w:val="000000"/>
          <w:sz w:val="28"/>
          <w:szCs w:val="28"/>
        </w:rPr>
        <w:t xml:space="preserve">.1. Средства на проведение </w:t>
      </w:r>
      <w:r>
        <w:rPr>
          <w:rFonts w:ascii="Times New Roman" w:hAnsi="Times New Roman"/>
          <w:color w:val="000000"/>
          <w:sz w:val="28"/>
          <w:szCs w:val="28"/>
        </w:rPr>
        <w:t xml:space="preserve">федерального этапа </w:t>
      </w:r>
      <w:r w:rsidRPr="00F11EDC">
        <w:rPr>
          <w:rFonts w:ascii="Times New Roman" w:hAnsi="Times New Roman"/>
          <w:color w:val="000000"/>
          <w:sz w:val="28"/>
          <w:szCs w:val="28"/>
        </w:rPr>
        <w:t xml:space="preserve">Фестиваля формируются </w:t>
      </w:r>
      <w:r>
        <w:rPr>
          <w:rFonts w:ascii="Times New Roman" w:hAnsi="Times New Roman"/>
          <w:color w:val="000000"/>
          <w:sz w:val="28"/>
          <w:szCs w:val="28"/>
        </w:rPr>
        <w:t>в пределах бюджетных ассигнований</w:t>
      </w:r>
      <w:r w:rsidRPr="00F11EDC">
        <w:rPr>
          <w:rFonts w:ascii="Times New Roman" w:hAnsi="Times New Roman"/>
          <w:color w:val="000000"/>
          <w:sz w:val="28"/>
          <w:szCs w:val="28"/>
        </w:rPr>
        <w:t xml:space="preserve"> федерального бюджета</w:t>
      </w:r>
      <w:r>
        <w:rPr>
          <w:rFonts w:ascii="Times New Roman" w:hAnsi="Times New Roman"/>
          <w:color w:val="000000"/>
          <w:sz w:val="28"/>
          <w:szCs w:val="28"/>
        </w:rPr>
        <w:t xml:space="preserve">, предусмотренных </w:t>
      </w:r>
      <w:r>
        <w:rPr>
          <w:rFonts w:ascii="Times New Roman" w:hAnsi="Times New Roman"/>
          <w:color w:val="000000"/>
          <w:sz w:val="28"/>
          <w:szCs w:val="28"/>
        </w:rPr>
        <w:lastRenderedPageBreak/>
        <w:t>Министерству образования и науки Российской Федерации, бюджета Вологодской области, внебюджетных источников.</w:t>
      </w:r>
    </w:p>
    <w:p w:rsidR="00247809" w:rsidRDefault="00247809" w:rsidP="001B19A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7.2. Проведение регионального этапа Фестиваля осуществляется за счет средств субъектов Российской Федерации, местных бюджетов и внебюджетных источников.</w:t>
      </w:r>
    </w:p>
    <w:p w:rsidR="00247809" w:rsidRDefault="00247809" w:rsidP="008C7BC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7.3</w:t>
      </w:r>
      <w:r w:rsidRPr="00F11EDC">
        <w:rPr>
          <w:rFonts w:ascii="Times New Roman" w:hAnsi="Times New Roman"/>
          <w:color w:val="000000"/>
          <w:sz w:val="28"/>
          <w:szCs w:val="28"/>
        </w:rPr>
        <w:t>.</w:t>
      </w:r>
      <w:r>
        <w:rPr>
          <w:rFonts w:ascii="Times New Roman" w:hAnsi="Times New Roman"/>
          <w:color w:val="000000"/>
          <w:sz w:val="28"/>
          <w:szCs w:val="28"/>
        </w:rPr>
        <w:t xml:space="preserve"> </w:t>
      </w:r>
      <w:r w:rsidRPr="00F11EDC">
        <w:rPr>
          <w:rFonts w:ascii="Times New Roman" w:hAnsi="Times New Roman"/>
          <w:color w:val="000000"/>
          <w:sz w:val="28"/>
          <w:szCs w:val="28"/>
        </w:rPr>
        <w:t xml:space="preserve">Расходы по направлению участников </w:t>
      </w:r>
      <w:r>
        <w:rPr>
          <w:rFonts w:ascii="Times New Roman" w:hAnsi="Times New Roman"/>
          <w:color w:val="000000"/>
          <w:sz w:val="28"/>
          <w:szCs w:val="28"/>
        </w:rPr>
        <w:t xml:space="preserve">федерального этапа </w:t>
      </w:r>
      <w:r w:rsidRPr="00F11EDC">
        <w:rPr>
          <w:rFonts w:ascii="Times New Roman" w:hAnsi="Times New Roman"/>
          <w:color w:val="000000"/>
          <w:sz w:val="28"/>
          <w:szCs w:val="28"/>
        </w:rPr>
        <w:t>Фестивал</w:t>
      </w:r>
      <w:r>
        <w:rPr>
          <w:rFonts w:ascii="Times New Roman" w:hAnsi="Times New Roman"/>
          <w:color w:val="000000"/>
          <w:sz w:val="28"/>
          <w:szCs w:val="28"/>
        </w:rPr>
        <w:t>я</w:t>
      </w:r>
      <w:r w:rsidRPr="00F11EDC">
        <w:rPr>
          <w:rFonts w:ascii="Times New Roman" w:hAnsi="Times New Roman"/>
          <w:color w:val="000000"/>
          <w:sz w:val="28"/>
          <w:szCs w:val="28"/>
        </w:rPr>
        <w:t xml:space="preserve"> (проезд к месту проведения и обратно, </w:t>
      </w:r>
      <w:r>
        <w:rPr>
          <w:rFonts w:ascii="Times New Roman" w:hAnsi="Times New Roman"/>
          <w:color w:val="000000"/>
          <w:sz w:val="28"/>
          <w:szCs w:val="28"/>
        </w:rPr>
        <w:t>питание</w:t>
      </w:r>
      <w:r w:rsidRPr="00F11EDC">
        <w:rPr>
          <w:rFonts w:ascii="Times New Roman" w:hAnsi="Times New Roman"/>
          <w:color w:val="000000"/>
          <w:sz w:val="28"/>
          <w:szCs w:val="28"/>
        </w:rPr>
        <w:t xml:space="preserve"> в пути, страхование участников) осуществляются за счет средств направляющей стороны.</w:t>
      </w:r>
      <w:r>
        <w:rPr>
          <w:rFonts w:ascii="Times New Roman" w:hAnsi="Times New Roman"/>
          <w:color w:val="000000"/>
          <w:sz w:val="28"/>
          <w:szCs w:val="28"/>
        </w:rPr>
        <w:t xml:space="preserve"> </w:t>
      </w:r>
    </w:p>
    <w:p w:rsidR="00247809" w:rsidRPr="00CC146A" w:rsidRDefault="00247809" w:rsidP="008C7BC3">
      <w:pPr>
        <w:spacing w:after="0" w:line="240" w:lineRule="auto"/>
        <w:ind w:firstLine="708"/>
        <w:jc w:val="both"/>
        <w:rPr>
          <w:rFonts w:ascii="Times New Roman" w:hAnsi="Times New Roman"/>
          <w:sz w:val="28"/>
          <w:szCs w:val="28"/>
        </w:rPr>
      </w:pPr>
      <w:r w:rsidRPr="00CC146A">
        <w:rPr>
          <w:rFonts w:ascii="Times New Roman" w:hAnsi="Times New Roman"/>
          <w:sz w:val="28"/>
          <w:szCs w:val="28"/>
        </w:rPr>
        <w:t>Питание и проживание участников</w:t>
      </w:r>
      <w:r>
        <w:rPr>
          <w:rFonts w:ascii="Times New Roman" w:hAnsi="Times New Roman"/>
          <w:sz w:val="28"/>
          <w:szCs w:val="28"/>
        </w:rPr>
        <w:t xml:space="preserve"> </w:t>
      </w:r>
      <w:r w:rsidRPr="00CC146A">
        <w:rPr>
          <w:rFonts w:ascii="Times New Roman" w:hAnsi="Times New Roman"/>
          <w:sz w:val="28"/>
          <w:szCs w:val="28"/>
        </w:rPr>
        <w:t>в период проведения Фестиваля обеспечивается принимающей стороной.</w:t>
      </w:r>
    </w:p>
    <w:p w:rsidR="00247809" w:rsidRPr="00CC146A" w:rsidRDefault="00247809" w:rsidP="008C7BC3">
      <w:pPr>
        <w:spacing w:after="0" w:line="240" w:lineRule="auto"/>
        <w:ind w:firstLine="708"/>
        <w:jc w:val="both"/>
        <w:rPr>
          <w:rFonts w:ascii="Times New Roman" w:hAnsi="Times New Roman"/>
          <w:sz w:val="28"/>
          <w:szCs w:val="28"/>
        </w:rPr>
      </w:pPr>
      <w:r w:rsidRPr="00CC146A">
        <w:rPr>
          <w:rFonts w:ascii="Times New Roman" w:hAnsi="Times New Roman"/>
          <w:sz w:val="28"/>
          <w:szCs w:val="28"/>
        </w:rPr>
        <w:t>Питание и проживание сопровождающих лиц</w:t>
      </w:r>
      <w:r>
        <w:rPr>
          <w:rFonts w:ascii="Times New Roman" w:hAnsi="Times New Roman"/>
          <w:sz w:val="28"/>
          <w:szCs w:val="28"/>
        </w:rPr>
        <w:t xml:space="preserve"> </w:t>
      </w:r>
      <w:r w:rsidRPr="00CC146A">
        <w:rPr>
          <w:rFonts w:ascii="Times New Roman" w:hAnsi="Times New Roman"/>
          <w:sz w:val="28"/>
          <w:szCs w:val="28"/>
        </w:rPr>
        <w:t xml:space="preserve">(руководители коллективов, педагоги, </w:t>
      </w:r>
      <w:r w:rsidRPr="0017338F">
        <w:rPr>
          <w:rFonts w:ascii="Times New Roman" w:hAnsi="Times New Roman"/>
          <w:sz w:val="28"/>
          <w:szCs w:val="28"/>
        </w:rPr>
        <w:t>родители) и участников номинации «Образовательный бренд территории»</w:t>
      </w:r>
      <w:r w:rsidRPr="008F3BEE">
        <w:rPr>
          <w:rFonts w:ascii="Times New Roman" w:hAnsi="Times New Roman"/>
          <w:color w:val="FF0000"/>
          <w:sz w:val="28"/>
          <w:szCs w:val="28"/>
        </w:rPr>
        <w:t xml:space="preserve"> </w:t>
      </w:r>
      <w:r w:rsidRPr="00CC146A">
        <w:rPr>
          <w:rFonts w:ascii="Times New Roman" w:hAnsi="Times New Roman"/>
          <w:sz w:val="28"/>
          <w:szCs w:val="28"/>
        </w:rPr>
        <w:t>в период проведения Фестиваля осуществляются за счет направляющей стороны.</w:t>
      </w:r>
    </w:p>
    <w:p w:rsidR="00247809" w:rsidRPr="00CC146A" w:rsidRDefault="00247809" w:rsidP="008C7BC3">
      <w:pPr>
        <w:spacing w:after="0" w:line="240" w:lineRule="auto"/>
        <w:ind w:firstLine="708"/>
        <w:jc w:val="both"/>
        <w:rPr>
          <w:rFonts w:ascii="Times New Roman" w:hAnsi="Times New Roman"/>
          <w:b/>
          <w:bCs/>
          <w:sz w:val="28"/>
          <w:szCs w:val="28"/>
        </w:rPr>
      </w:pPr>
    </w:p>
    <w:p w:rsidR="00247809" w:rsidRDefault="00247809" w:rsidP="0025509C">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 xml:space="preserve">8. </w:t>
      </w:r>
      <w:r w:rsidRPr="00704A4F">
        <w:rPr>
          <w:rFonts w:ascii="Times New Roman" w:hAnsi="Times New Roman"/>
          <w:b/>
          <w:bCs/>
          <w:sz w:val="28"/>
          <w:szCs w:val="28"/>
        </w:rPr>
        <w:t>Порядок проведения этапов Фестиваля</w:t>
      </w:r>
    </w:p>
    <w:p w:rsidR="00247809" w:rsidRDefault="00247809" w:rsidP="0025509C">
      <w:pPr>
        <w:shd w:val="clear" w:color="auto" w:fill="FFFFFF"/>
        <w:spacing w:after="0" w:line="240" w:lineRule="auto"/>
        <w:jc w:val="center"/>
        <w:rPr>
          <w:rFonts w:ascii="Times New Roman" w:hAnsi="Times New Roman"/>
          <w:b/>
          <w:bCs/>
          <w:sz w:val="28"/>
          <w:szCs w:val="28"/>
        </w:rPr>
      </w:pPr>
    </w:p>
    <w:p w:rsidR="00247809" w:rsidRDefault="00247809" w:rsidP="0000419B">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8</w:t>
      </w:r>
      <w:r w:rsidRPr="00704A4F">
        <w:rPr>
          <w:rFonts w:ascii="Times New Roman" w:hAnsi="Times New Roman"/>
          <w:bCs/>
          <w:sz w:val="28"/>
          <w:szCs w:val="28"/>
        </w:rPr>
        <w:t xml:space="preserve">.1. </w:t>
      </w:r>
      <w:r>
        <w:rPr>
          <w:rFonts w:ascii="Times New Roman" w:hAnsi="Times New Roman"/>
          <w:b/>
          <w:bCs/>
          <w:sz w:val="28"/>
          <w:szCs w:val="28"/>
        </w:rPr>
        <w:t xml:space="preserve">Региональным этапом </w:t>
      </w:r>
      <w:r w:rsidRPr="00E3168D">
        <w:rPr>
          <w:rFonts w:ascii="Times New Roman" w:hAnsi="Times New Roman"/>
          <w:b/>
          <w:bCs/>
          <w:sz w:val="28"/>
          <w:szCs w:val="28"/>
        </w:rPr>
        <w:t>Фестиваля</w:t>
      </w:r>
      <w:r w:rsidRPr="00E3168D">
        <w:rPr>
          <w:rFonts w:ascii="Times New Roman" w:hAnsi="Times New Roman"/>
          <w:bCs/>
          <w:sz w:val="28"/>
          <w:szCs w:val="28"/>
        </w:rPr>
        <w:t xml:space="preserve"> </w:t>
      </w:r>
      <w:r>
        <w:rPr>
          <w:rFonts w:ascii="Times New Roman" w:hAnsi="Times New Roman"/>
          <w:bCs/>
          <w:sz w:val="28"/>
          <w:szCs w:val="28"/>
        </w:rPr>
        <w:t xml:space="preserve">признаются проведенные в срок до 10 июня 2017 года органами </w:t>
      </w:r>
      <w:r w:rsidRPr="00657F33">
        <w:rPr>
          <w:rFonts w:ascii="Times New Roman" w:hAnsi="Times New Roman"/>
          <w:bCs/>
          <w:sz w:val="28"/>
          <w:szCs w:val="28"/>
        </w:rPr>
        <w:t xml:space="preserve">исполнительной </w:t>
      </w:r>
      <w:r>
        <w:rPr>
          <w:rFonts w:ascii="Times New Roman" w:hAnsi="Times New Roman"/>
          <w:bCs/>
          <w:sz w:val="28"/>
          <w:szCs w:val="28"/>
        </w:rPr>
        <w:t>государственной власти субъектов Российской Федерации значимые фестивали, конкурсы, смотры регионального уровня по направлениям, соответствующим номинациям Фестиваля.</w:t>
      </w:r>
    </w:p>
    <w:p w:rsidR="00247809" w:rsidRDefault="00247809" w:rsidP="0000419B">
      <w:pPr>
        <w:shd w:val="clear" w:color="auto" w:fill="FFFFFF"/>
        <w:spacing w:after="0" w:line="240" w:lineRule="auto"/>
        <w:ind w:firstLine="708"/>
        <w:jc w:val="both"/>
        <w:rPr>
          <w:rFonts w:ascii="Times New Roman" w:hAnsi="Times New Roman"/>
          <w:b/>
          <w:bCs/>
          <w:sz w:val="28"/>
          <w:szCs w:val="28"/>
        </w:rPr>
      </w:pPr>
      <w:r>
        <w:rPr>
          <w:rFonts w:ascii="Times New Roman" w:hAnsi="Times New Roman"/>
          <w:bCs/>
          <w:sz w:val="28"/>
          <w:szCs w:val="28"/>
        </w:rPr>
        <w:t xml:space="preserve">8.2. </w:t>
      </w:r>
      <w:r w:rsidRPr="00FF1530">
        <w:rPr>
          <w:rFonts w:ascii="Times New Roman" w:hAnsi="Times New Roman"/>
          <w:b/>
          <w:bCs/>
          <w:sz w:val="28"/>
          <w:szCs w:val="28"/>
        </w:rPr>
        <w:t>О</w:t>
      </w:r>
      <w:r>
        <w:rPr>
          <w:rFonts w:ascii="Times New Roman" w:hAnsi="Times New Roman"/>
          <w:b/>
          <w:bCs/>
          <w:sz w:val="28"/>
          <w:szCs w:val="28"/>
        </w:rPr>
        <w:t>тборочный (заочный) тур федерального этапа Фестиваля</w:t>
      </w:r>
    </w:p>
    <w:p w:rsidR="00247809" w:rsidRDefault="00247809" w:rsidP="0000419B">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Заявки для участия в отборочном (заочном) туре федерального этапа </w:t>
      </w:r>
      <w:r w:rsidRPr="00704A4F">
        <w:rPr>
          <w:rFonts w:ascii="Times New Roman" w:hAnsi="Times New Roman"/>
          <w:bCs/>
          <w:sz w:val="28"/>
          <w:szCs w:val="28"/>
        </w:rPr>
        <w:t xml:space="preserve">Фестиваля </w:t>
      </w:r>
      <w:r>
        <w:rPr>
          <w:rFonts w:ascii="Times New Roman" w:hAnsi="Times New Roman"/>
          <w:bCs/>
          <w:sz w:val="28"/>
          <w:szCs w:val="28"/>
        </w:rPr>
        <w:t>и конкурсные материалы по решению о</w:t>
      </w:r>
      <w:r w:rsidRPr="00657F33">
        <w:rPr>
          <w:rFonts w:ascii="Times New Roman" w:hAnsi="Times New Roman"/>
          <w:bCs/>
          <w:sz w:val="28"/>
          <w:szCs w:val="28"/>
        </w:rPr>
        <w:t>рган</w:t>
      </w:r>
      <w:r>
        <w:rPr>
          <w:rFonts w:ascii="Times New Roman" w:hAnsi="Times New Roman"/>
          <w:bCs/>
          <w:sz w:val="28"/>
          <w:szCs w:val="28"/>
        </w:rPr>
        <w:t>ов</w:t>
      </w:r>
      <w:r w:rsidRPr="00657F33">
        <w:rPr>
          <w:rFonts w:ascii="Times New Roman" w:hAnsi="Times New Roman"/>
          <w:bCs/>
          <w:sz w:val="28"/>
          <w:szCs w:val="28"/>
        </w:rPr>
        <w:t xml:space="preserve"> исполнительной государственной власти субъектов Российской Федерации, осуществляющи</w:t>
      </w:r>
      <w:r>
        <w:rPr>
          <w:rFonts w:ascii="Times New Roman" w:hAnsi="Times New Roman"/>
          <w:bCs/>
          <w:sz w:val="28"/>
          <w:szCs w:val="28"/>
        </w:rPr>
        <w:t>х</w:t>
      </w:r>
      <w:r w:rsidRPr="00657F33">
        <w:rPr>
          <w:rFonts w:ascii="Times New Roman" w:hAnsi="Times New Roman"/>
          <w:bCs/>
          <w:sz w:val="28"/>
          <w:szCs w:val="28"/>
        </w:rPr>
        <w:t xml:space="preserve"> управлени</w:t>
      </w:r>
      <w:r>
        <w:rPr>
          <w:rFonts w:ascii="Times New Roman" w:hAnsi="Times New Roman"/>
          <w:bCs/>
          <w:sz w:val="28"/>
          <w:szCs w:val="28"/>
        </w:rPr>
        <w:t>е</w:t>
      </w:r>
      <w:r w:rsidRPr="00657F33">
        <w:rPr>
          <w:rFonts w:ascii="Times New Roman" w:hAnsi="Times New Roman"/>
          <w:bCs/>
          <w:sz w:val="28"/>
          <w:szCs w:val="28"/>
        </w:rPr>
        <w:t xml:space="preserve"> в сфере образования, направляют</w:t>
      </w:r>
      <w:r>
        <w:rPr>
          <w:rFonts w:ascii="Times New Roman" w:hAnsi="Times New Roman"/>
          <w:bCs/>
          <w:sz w:val="28"/>
          <w:szCs w:val="28"/>
        </w:rPr>
        <w:t xml:space="preserve">ся на электронный адрес </w:t>
      </w:r>
      <w:proofErr w:type="spellStart"/>
      <w:r w:rsidRPr="00E326C5">
        <w:rPr>
          <w:rFonts w:ascii="Times New Roman" w:hAnsi="Times New Roman"/>
          <w:bCs/>
          <w:sz w:val="28"/>
          <w:szCs w:val="28"/>
          <w:lang w:val="en-US"/>
        </w:rPr>
        <w:t>vchtfest</w:t>
      </w:r>
      <w:proofErr w:type="spellEnd"/>
      <w:r w:rsidRPr="00E326C5">
        <w:rPr>
          <w:rFonts w:ascii="Times New Roman" w:hAnsi="Times New Roman"/>
          <w:bCs/>
          <w:sz w:val="28"/>
          <w:szCs w:val="28"/>
        </w:rPr>
        <w:t>@</w:t>
      </w:r>
      <w:proofErr w:type="spellStart"/>
      <w:r w:rsidRPr="00E326C5">
        <w:rPr>
          <w:rFonts w:ascii="Times New Roman" w:hAnsi="Times New Roman"/>
          <w:bCs/>
          <w:sz w:val="28"/>
          <w:szCs w:val="28"/>
          <w:lang w:val="en-US"/>
        </w:rPr>
        <w:t>gmail</w:t>
      </w:r>
      <w:proofErr w:type="spellEnd"/>
      <w:r w:rsidRPr="00E326C5">
        <w:rPr>
          <w:rFonts w:ascii="Times New Roman" w:hAnsi="Times New Roman"/>
          <w:bCs/>
          <w:sz w:val="28"/>
          <w:szCs w:val="28"/>
        </w:rPr>
        <w:t>.</w:t>
      </w:r>
      <w:r w:rsidRPr="00E326C5">
        <w:rPr>
          <w:rFonts w:ascii="Times New Roman" w:hAnsi="Times New Roman"/>
          <w:bCs/>
          <w:sz w:val="28"/>
          <w:szCs w:val="28"/>
          <w:lang w:val="en-US"/>
        </w:rPr>
        <w:t>com</w:t>
      </w:r>
      <w:r w:rsidRPr="001E2CD9">
        <w:rPr>
          <w:rFonts w:ascii="Times New Roman" w:hAnsi="Times New Roman"/>
          <w:bCs/>
          <w:sz w:val="28"/>
          <w:szCs w:val="28"/>
        </w:rPr>
        <w:t xml:space="preserve"> </w:t>
      </w:r>
      <w:r>
        <w:rPr>
          <w:rFonts w:ascii="Times New Roman" w:hAnsi="Times New Roman"/>
          <w:bCs/>
          <w:sz w:val="28"/>
          <w:szCs w:val="28"/>
        </w:rPr>
        <w:t>с пометкой «Наследники традиций» в срок до 10 июня 2017 года. Заявки оформляются в соответствии с приложениями 3 и 4 данного Положения.</w:t>
      </w:r>
    </w:p>
    <w:p w:rsidR="00247809" w:rsidRDefault="00247809" w:rsidP="00BA229C">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Заявка на участие в отборочном (заочном) туре федерального этапа Фестиваля сопровождается:</w:t>
      </w:r>
    </w:p>
    <w:p w:rsidR="00247809" w:rsidRDefault="00247809" w:rsidP="001E2CD9">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фотографиями работ в электронном виде (3-4 фотографии, сделанные с разных ракурсов, </w:t>
      </w:r>
      <w:r>
        <w:rPr>
          <w:rFonts w:ascii="Times New Roman" w:hAnsi="Times New Roman"/>
          <w:bCs/>
          <w:sz w:val="28"/>
          <w:szCs w:val="28"/>
          <w:lang w:val="en-US"/>
        </w:rPr>
        <w:t>min</w:t>
      </w:r>
      <w:r w:rsidRPr="001E2CD9">
        <w:rPr>
          <w:rFonts w:ascii="Times New Roman" w:hAnsi="Times New Roman"/>
          <w:bCs/>
          <w:sz w:val="28"/>
          <w:szCs w:val="28"/>
        </w:rPr>
        <w:t xml:space="preserve"> </w:t>
      </w:r>
      <w:r>
        <w:rPr>
          <w:rFonts w:ascii="Times New Roman" w:hAnsi="Times New Roman"/>
          <w:bCs/>
          <w:sz w:val="28"/>
          <w:szCs w:val="28"/>
        </w:rPr>
        <w:t>3000 пикселей по длинной строке) для номинаций «декоративно-прикладное творчество», «народный костюм», «народная игрушка» и «традиционное судостроение»;</w:t>
      </w:r>
    </w:p>
    <w:p w:rsidR="00247809" w:rsidRDefault="00247809" w:rsidP="001E2CD9">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видеоматериалами в формате </w:t>
      </w:r>
      <w:proofErr w:type="spellStart"/>
      <w:r>
        <w:rPr>
          <w:rFonts w:ascii="Times New Roman" w:hAnsi="Times New Roman"/>
          <w:sz w:val="28"/>
          <w:szCs w:val="28"/>
          <w:lang w:val="en-US"/>
        </w:rPr>
        <w:t>avi</w:t>
      </w:r>
      <w:proofErr w:type="spellEnd"/>
      <w:r>
        <w:rPr>
          <w:rFonts w:ascii="Times New Roman" w:hAnsi="Times New Roman"/>
          <w:bCs/>
          <w:sz w:val="28"/>
          <w:szCs w:val="28"/>
        </w:rPr>
        <w:t xml:space="preserve"> или </w:t>
      </w:r>
      <w:proofErr w:type="spellStart"/>
      <w:r>
        <w:rPr>
          <w:rFonts w:ascii="Times New Roman" w:hAnsi="Times New Roman"/>
          <w:bCs/>
          <w:sz w:val="28"/>
          <w:szCs w:val="28"/>
          <w:lang w:val="en-US"/>
        </w:rPr>
        <w:t>wmv</w:t>
      </w:r>
      <w:proofErr w:type="spellEnd"/>
      <w:r w:rsidRPr="001E2CD9">
        <w:rPr>
          <w:rFonts w:ascii="Times New Roman" w:hAnsi="Times New Roman"/>
          <w:bCs/>
          <w:sz w:val="28"/>
          <w:szCs w:val="28"/>
        </w:rPr>
        <w:t xml:space="preserve"> </w:t>
      </w:r>
      <w:r>
        <w:rPr>
          <w:rFonts w:ascii="Times New Roman" w:hAnsi="Times New Roman"/>
          <w:bCs/>
          <w:sz w:val="28"/>
          <w:szCs w:val="28"/>
        </w:rPr>
        <w:t>для номинации «фольклор» (видеосъемка должна полностью отражать происходящее на сцене).</w:t>
      </w:r>
    </w:p>
    <w:p w:rsidR="00247809" w:rsidRDefault="00247809" w:rsidP="001E2CD9">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От</w:t>
      </w:r>
      <w:r w:rsidRPr="004116AE">
        <w:rPr>
          <w:rFonts w:ascii="Times New Roman" w:hAnsi="Times New Roman"/>
          <w:bCs/>
          <w:sz w:val="28"/>
          <w:szCs w:val="28"/>
        </w:rPr>
        <w:t xml:space="preserve"> </w:t>
      </w:r>
      <w:r>
        <w:rPr>
          <w:rFonts w:ascii="Times New Roman" w:hAnsi="Times New Roman"/>
          <w:bCs/>
          <w:sz w:val="28"/>
          <w:szCs w:val="28"/>
        </w:rPr>
        <w:t xml:space="preserve">каждого </w:t>
      </w:r>
      <w:r w:rsidRPr="004116AE">
        <w:rPr>
          <w:rFonts w:ascii="Times New Roman" w:hAnsi="Times New Roman"/>
          <w:bCs/>
          <w:sz w:val="28"/>
          <w:szCs w:val="28"/>
        </w:rPr>
        <w:t>субъекта Р</w:t>
      </w:r>
      <w:r>
        <w:rPr>
          <w:rFonts w:ascii="Times New Roman" w:hAnsi="Times New Roman"/>
          <w:bCs/>
          <w:sz w:val="28"/>
          <w:szCs w:val="28"/>
        </w:rPr>
        <w:t xml:space="preserve">оссийской </w:t>
      </w:r>
      <w:r w:rsidRPr="004116AE">
        <w:rPr>
          <w:rFonts w:ascii="Times New Roman" w:hAnsi="Times New Roman"/>
          <w:bCs/>
          <w:sz w:val="28"/>
          <w:szCs w:val="28"/>
        </w:rPr>
        <w:t>Ф</w:t>
      </w:r>
      <w:r>
        <w:rPr>
          <w:rFonts w:ascii="Times New Roman" w:hAnsi="Times New Roman"/>
          <w:bCs/>
          <w:sz w:val="28"/>
          <w:szCs w:val="28"/>
        </w:rPr>
        <w:t>едерации может быть</w:t>
      </w:r>
      <w:r w:rsidRPr="004116AE">
        <w:rPr>
          <w:rFonts w:ascii="Times New Roman" w:hAnsi="Times New Roman"/>
          <w:bCs/>
          <w:sz w:val="28"/>
          <w:szCs w:val="28"/>
        </w:rPr>
        <w:t xml:space="preserve"> направл</w:t>
      </w:r>
      <w:r>
        <w:rPr>
          <w:rFonts w:ascii="Times New Roman" w:hAnsi="Times New Roman"/>
          <w:bCs/>
          <w:sz w:val="28"/>
          <w:szCs w:val="28"/>
        </w:rPr>
        <w:t>ено:</w:t>
      </w:r>
    </w:p>
    <w:p w:rsidR="00247809" w:rsidRDefault="00247809" w:rsidP="001E2CD9">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не более одной заявки по номинациям Фестиваля «Фольклор», «Традиционное судостроение», «Народный костюм», «Народная игрушка» в каждой возрастной группе;</w:t>
      </w:r>
    </w:p>
    <w:p w:rsidR="00247809" w:rsidRDefault="00247809" w:rsidP="001E2CD9">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не более трех заявок по номинации Фестиваля «Декоративно-прикладное творчество» в каждой возрастной группе;</w:t>
      </w:r>
    </w:p>
    <w:p w:rsidR="00247809" w:rsidRDefault="00247809" w:rsidP="001E2CD9">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не более одной заявки в номинации «Образовательный бренд территории».</w:t>
      </w:r>
    </w:p>
    <w:p w:rsidR="00247809" w:rsidRPr="004116AE" w:rsidRDefault="00247809" w:rsidP="001E2CD9">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lastRenderedPageBreak/>
        <w:t xml:space="preserve">Жюри в </w:t>
      </w:r>
      <w:r w:rsidRPr="00D52DE0">
        <w:rPr>
          <w:rFonts w:ascii="Times New Roman" w:hAnsi="Times New Roman"/>
          <w:bCs/>
          <w:sz w:val="28"/>
          <w:szCs w:val="28"/>
        </w:rPr>
        <w:t>период с 10 июня по 30 июня 2017 года осуществляет</w:t>
      </w:r>
      <w:r>
        <w:rPr>
          <w:rFonts w:ascii="Times New Roman" w:hAnsi="Times New Roman"/>
          <w:bCs/>
          <w:sz w:val="28"/>
          <w:szCs w:val="28"/>
        </w:rPr>
        <w:t xml:space="preserve"> экспертизу работ и определяет финалистов Фестиваля. Финалисты Фестиваля приглашаются для участия в финальном (очном) туре федерального этапа Фестиваля.</w:t>
      </w:r>
      <w:r w:rsidRPr="004116AE">
        <w:rPr>
          <w:rFonts w:ascii="Times New Roman" w:hAnsi="Times New Roman"/>
          <w:bCs/>
          <w:sz w:val="28"/>
          <w:szCs w:val="28"/>
        </w:rPr>
        <w:t xml:space="preserve"> </w:t>
      </w:r>
    </w:p>
    <w:p w:rsidR="00247809" w:rsidRDefault="00247809" w:rsidP="00E71F52">
      <w:pPr>
        <w:shd w:val="clear" w:color="auto" w:fill="FFFFFF"/>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8.3. </w:t>
      </w:r>
      <w:r>
        <w:rPr>
          <w:rFonts w:ascii="Times New Roman" w:hAnsi="Times New Roman"/>
          <w:b/>
          <w:bCs/>
          <w:sz w:val="28"/>
          <w:szCs w:val="28"/>
        </w:rPr>
        <w:t>Финальный (очный) тур федерального этапа Фестиваля</w:t>
      </w:r>
    </w:p>
    <w:p w:rsidR="00247809" w:rsidRPr="00C547D2" w:rsidRDefault="00247809" w:rsidP="00E71F52">
      <w:pPr>
        <w:shd w:val="clear" w:color="auto" w:fill="FFFFFF"/>
        <w:spacing w:after="0" w:line="240" w:lineRule="auto"/>
        <w:ind w:firstLine="709"/>
        <w:jc w:val="both"/>
        <w:rPr>
          <w:rFonts w:ascii="Times New Roman" w:hAnsi="Times New Roman"/>
          <w:bCs/>
          <w:sz w:val="28"/>
          <w:szCs w:val="28"/>
        </w:rPr>
      </w:pPr>
      <w:r w:rsidRPr="00C547D2">
        <w:rPr>
          <w:rFonts w:ascii="Times New Roman" w:hAnsi="Times New Roman"/>
          <w:bCs/>
          <w:sz w:val="28"/>
          <w:szCs w:val="28"/>
        </w:rPr>
        <w:t xml:space="preserve">Финальный (очный) тур </w:t>
      </w:r>
      <w:r>
        <w:rPr>
          <w:rFonts w:ascii="Times New Roman" w:hAnsi="Times New Roman"/>
          <w:bCs/>
          <w:sz w:val="28"/>
          <w:szCs w:val="28"/>
        </w:rPr>
        <w:t>ф</w:t>
      </w:r>
      <w:r w:rsidRPr="00C547D2">
        <w:rPr>
          <w:rFonts w:ascii="Times New Roman" w:hAnsi="Times New Roman"/>
          <w:bCs/>
          <w:sz w:val="28"/>
          <w:szCs w:val="28"/>
        </w:rPr>
        <w:t>едерального этапа Фестиваля</w:t>
      </w:r>
      <w:r>
        <w:rPr>
          <w:rFonts w:ascii="Times New Roman" w:hAnsi="Times New Roman"/>
          <w:bCs/>
          <w:sz w:val="28"/>
          <w:szCs w:val="28"/>
        </w:rPr>
        <w:t xml:space="preserve"> включает в себя конкурсные и </w:t>
      </w:r>
      <w:proofErr w:type="spellStart"/>
      <w:r>
        <w:rPr>
          <w:rFonts w:ascii="Times New Roman" w:hAnsi="Times New Roman"/>
          <w:bCs/>
          <w:sz w:val="28"/>
          <w:szCs w:val="28"/>
        </w:rPr>
        <w:t>досуговые</w:t>
      </w:r>
      <w:proofErr w:type="spellEnd"/>
      <w:r>
        <w:rPr>
          <w:rFonts w:ascii="Times New Roman" w:hAnsi="Times New Roman"/>
          <w:bCs/>
          <w:sz w:val="28"/>
          <w:szCs w:val="28"/>
        </w:rPr>
        <w:t xml:space="preserve"> мероприятия: выставку декоративно-прикладного творчества; мастер-классы; конкурс фольклорных коллективов и солистов; конференции; творческие мастерские; научно-практическая конференция для педагогов.</w:t>
      </w:r>
    </w:p>
    <w:p w:rsidR="00247809" w:rsidRDefault="00247809" w:rsidP="00C547D2">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В период проведения финального (очного) тура федерального этапа Фестиваля ж</w:t>
      </w:r>
      <w:r w:rsidRPr="00704A4F">
        <w:rPr>
          <w:rFonts w:ascii="Times New Roman" w:hAnsi="Times New Roman"/>
          <w:bCs/>
          <w:sz w:val="28"/>
          <w:szCs w:val="28"/>
        </w:rPr>
        <w:t xml:space="preserve">юри осуществляет экспертизу работ </w:t>
      </w:r>
      <w:r>
        <w:rPr>
          <w:rFonts w:ascii="Times New Roman" w:hAnsi="Times New Roman"/>
          <w:bCs/>
          <w:sz w:val="28"/>
          <w:szCs w:val="28"/>
        </w:rPr>
        <w:t xml:space="preserve">участников </w:t>
      </w:r>
      <w:r w:rsidRPr="00704A4F">
        <w:rPr>
          <w:rFonts w:ascii="Times New Roman" w:hAnsi="Times New Roman"/>
          <w:bCs/>
          <w:sz w:val="28"/>
          <w:szCs w:val="28"/>
        </w:rPr>
        <w:t xml:space="preserve">и </w:t>
      </w:r>
      <w:r>
        <w:rPr>
          <w:rFonts w:ascii="Times New Roman" w:hAnsi="Times New Roman"/>
          <w:bCs/>
          <w:sz w:val="28"/>
          <w:szCs w:val="28"/>
        </w:rPr>
        <w:t>определяет победителей, занявших 1, 2, 3 место в соответствующих номинациях (</w:t>
      </w:r>
      <w:proofErr w:type="spellStart"/>
      <w:r>
        <w:rPr>
          <w:rFonts w:ascii="Times New Roman" w:hAnsi="Times New Roman"/>
          <w:bCs/>
          <w:sz w:val="28"/>
          <w:szCs w:val="28"/>
        </w:rPr>
        <w:t>подноминациях</w:t>
      </w:r>
      <w:proofErr w:type="spellEnd"/>
      <w:r>
        <w:rPr>
          <w:rFonts w:ascii="Times New Roman" w:hAnsi="Times New Roman"/>
          <w:bCs/>
          <w:sz w:val="28"/>
          <w:szCs w:val="28"/>
        </w:rPr>
        <w:t>) в каждой возрастной категории. Также, по решению жюри, могут быть учреждены специальные номинации Фестиваля.</w:t>
      </w:r>
    </w:p>
    <w:p w:rsidR="00247809" w:rsidRDefault="00247809" w:rsidP="00C547D2">
      <w:pPr>
        <w:shd w:val="clear" w:color="auto" w:fill="FFFFFF"/>
        <w:spacing w:after="0" w:line="240" w:lineRule="auto"/>
        <w:ind w:firstLine="708"/>
        <w:jc w:val="both"/>
        <w:rPr>
          <w:rFonts w:ascii="Times New Roman" w:hAnsi="Times New Roman"/>
          <w:b/>
          <w:bCs/>
          <w:sz w:val="28"/>
          <w:szCs w:val="28"/>
        </w:rPr>
      </w:pPr>
      <w:r>
        <w:rPr>
          <w:rFonts w:ascii="Times New Roman" w:hAnsi="Times New Roman"/>
          <w:bCs/>
          <w:sz w:val="28"/>
          <w:szCs w:val="28"/>
        </w:rPr>
        <w:t xml:space="preserve">8.4. </w:t>
      </w:r>
      <w:r w:rsidRPr="00227E11">
        <w:rPr>
          <w:rFonts w:ascii="Times New Roman" w:hAnsi="Times New Roman"/>
          <w:b/>
          <w:bCs/>
          <w:sz w:val="28"/>
          <w:szCs w:val="28"/>
        </w:rPr>
        <w:t>Особые условия</w:t>
      </w:r>
    </w:p>
    <w:p w:rsidR="00247809" w:rsidRPr="00227E11" w:rsidRDefault="00247809" w:rsidP="00C547D2">
      <w:pPr>
        <w:shd w:val="clear" w:color="auto" w:fill="FFFFFF"/>
        <w:spacing w:after="0" w:line="240" w:lineRule="auto"/>
        <w:ind w:firstLine="708"/>
        <w:jc w:val="both"/>
        <w:rPr>
          <w:rFonts w:ascii="Times New Roman" w:hAnsi="Times New Roman"/>
          <w:bCs/>
          <w:sz w:val="28"/>
          <w:szCs w:val="28"/>
        </w:rPr>
      </w:pPr>
      <w:r w:rsidRPr="00227E11">
        <w:rPr>
          <w:rFonts w:ascii="Times New Roman" w:hAnsi="Times New Roman"/>
          <w:bCs/>
          <w:sz w:val="28"/>
          <w:szCs w:val="28"/>
        </w:rPr>
        <w:t xml:space="preserve">Победители </w:t>
      </w:r>
      <w:r>
        <w:rPr>
          <w:rFonts w:ascii="Times New Roman" w:hAnsi="Times New Roman"/>
          <w:bCs/>
          <w:sz w:val="28"/>
          <w:szCs w:val="28"/>
        </w:rPr>
        <w:t>Большого Всероссийского фестиваля детского и юношеского творчества, включая детей с ограниченными возможностями здоровья, принимают участие в финальном (очном) туре федерального этапа Фестиваля, минуя о</w:t>
      </w:r>
      <w:r w:rsidRPr="00227E11">
        <w:rPr>
          <w:rFonts w:ascii="Times New Roman" w:hAnsi="Times New Roman"/>
          <w:bCs/>
          <w:sz w:val="28"/>
          <w:szCs w:val="28"/>
        </w:rPr>
        <w:t>тборочный (заочный) тур федерального этапа Фестиваля</w:t>
      </w:r>
      <w:r>
        <w:rPr>
          <w:rFonts w:ascii="Times New Roman" w:hAnsi="Times New Roman"/>
          <w:bCs/>
          <w:sz w:val="28"/>
          <w:szCs w:val="28"/>
        </w:rPr>
        <w:t>. Но их количество не может превышать 50% общего числа участников финального (очного) тура федерального этапа Фестиваля.</w:t>
      </w:r>
    </w:p>
    <w:p w:rsidR="00247809" w:rsidRDefault="00247809" w:rsidP="004664F1">
      <w:pPr>
        <w:shd w:val="clear" w:color="auto" w:fill="FFFFFF"/>
        <w:spacing w:after="0" w:line="240" w:lineRule="auto"/>
        <w:ind w:hanging="106"/>
        <w:jc w:val="center"/>
        <w:rPr>
          <w:rFonts w:ascii="Times New Roman" w:hAnsi="Times New Roman"/>
          <w:b/>
          <w:bCs/>
          <w:sz w:val="28"/>
          <w:szCs w:val="28"/>
        </w:rPr>
      </w:pPr>
    </w:p>
    <w:p w:rsidR="00247809" w:rsidRDefault="00247809" w:rsidP="00C547D2">
      <w:pPr>
        <w:shd w:val="clear" w:color="auto" w:fill="FFFFFF"/>
        <w:tabs>
          <w:tab w:val="left" w:pos="0"/>
        </w:tabs>
        <w:spacing w:after="0" w:line="240" w:lineRule="auto"/>
        <w:jc w:val="center"/>
        <w:rPr>
          <w:rFonts w:ascii="Times New Roman" w:hAnsi="Times New Roman"/>
          <w:b/>
          <w:bCs/>
          <w:spacing w:val="-1"/>
          <w:sz w:val="28"/>
          <w:szCs w:val="28"/>
        </w:rPr>
      </w:pPr>
      <w:r>
        <w:rPr>
          <w:rFonts w:ascii="Times New Roman" w:hAnsi="Times New Roman"/>
          <w:b/>
          <w:bCs/>
          <w:spacing w:val="-1"/>
          <w:sz w:val="28"/>
          <w:szCs w:val="28"/>
        </w:rPr>
        <w:t>9. Критерии оценки работ</w:t>
      </w:r>
    </w:p>
    <w:p w:rsidR="00247809" w:rsidRDefault="00247809" w:rsidP="00C547D2">
      <w:pPr>
        <w:shd w:val="clear" w:color="auto" w:fill="FFFFFF"/>
        <w:tabs>
          <w:tab w:val="left" w:pos="0"/>
        </w:tabs>
        <w:spacing w:after="0" w:line="240" w:lineRule="auto"/>
        <w:jc w:val="center"/>
        <w:rPr>
          <w:rFonts w:ascii="Times New Roman" w:hAnsi="Times New Roman"/>
          <w:b/>
          <w:bCs/>
          <w:spacing w:val="-1"/>
          <w:sz w:val="28"/>
          <w:szCs w:val="28"/>
        </w:rPr>
      </w:pPr>
    </w:p>
    <w:p w:rsidR="00247809" w:rsidRPr="00EB5EB4" w:rsidRDefault="00247809" w:rsidP="007F54C8">
      <w:pPr>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9</w:t>
      </w:r>
      <w:r w:rsidRPr="008760EC">
        <w:rPr>
          <w:rFonts w:ascii="Times New Roman" w:hAnsi="Times New Roman"/>
          <w:bCs/>
          <w:spacing w:val="-1"/>
          <w:sz w:val="28"/>
          <w:szCs w:val="28"/>
        </w:rPr>
        <w:t xml:space="preserve">.1. </w:t>
      </w:r>
      <w:proofErr w:type="gramStart"/>
      <w:r>
        <w:rPr>
          <w:rFonts w:ascii="Times New Roman" w:hAnsi="Times New Roman"/>
          <w:bCs/>
          <w:spacing w:val="-1"/>
          <w:sz w:val="28"/>
          <w:szCs w:val="28"/>
        </w:rPr>
        <w:t>В номинации «</w:t>
      </w:r>
      <w:r w:rsidRPr="00F62960">
        <w:rPr>
          <w:rFonts w:ascii="Times New Roman" w:hAnsi="Times New Roman"/>
          <w:b/>
          <w:bCs/>
          <w:spacing w:val="-1"/>
          <w:sz w:val="28"/>
          <w:szCs w:val="28"/>
        </w:rPr>
        <w:t>Декоративно-прикладное творчество</w:t>
      </w:r>
      <w:r>
        <w:rPr>
          <w:rFonts w:ascii="Times New Roman" w:hAnsi="Times New Roman"/>
          <w:bCs/>
          <w:spacing w:val="-1"/>
          <w:sz w:val="28"/>
          <w:szCs w:val="28"/>
        </w:rPr>
        <w:t xml:space="preserve">», в </w:t>
      </w:r>
      <w:proofErr w:type="spellStart"/>
      <w:r>
        <w:rPr>
          <w:rFonts w:ascii="Times New Roman" w:hAnsi="Times New Roman"/>
          <w:bCs/>
          <w:spacing w:val="-1"/>
          <w:sz w:val="28"/>
          <w:szCs w:val="28"/>
        </w:rPr>
        <w:t>подноминациях</w:t>
      </w:r>
      <w:proofErr w:type="spellEnd"/>
      <w:r>
        <w:rPr>
          <w:rFonts w:ascii="Times New Roman" w:hAnsi="Times New Roman"/>
          <w:bCs/>
          <w:spacing w:val="-1"/>
          <w:sz w:val="28"/>
          <w:szCs w:val="28"/>
        </w:rPr>
        <w:t xml:space="preserve"> «</w:t>
      </w:r>
      <w:r w:rsidRPr="00126710">
        <w:rPr>
          <w:rFonts w:ascii="Times New Roman" w:hAnsi="Times New Roman"/>
          <w:sz w:val="28"/>
          <w:szCs w:val="28"/>
        </w:rPr>
        <w:t>Изделия из природного материала</w:t>
      </w:r>
      <w:r w:rsidRPr="00EB5EB4">
        <w:rPr>
          <w:rFonts w:ascii="Times New Roman" w:hAnsi="Times New Roman"/>
          <w:sz w:val="28"/>
          <w:szCs w:val="28"/>
        </w:rPr>
        <w:t>», «Изделия с использованием ткани»,</w:t>
      </w:r>
      <w:r>
        <w:rPr>
          <w:rFonts w:ascii="Times New Roman" w:hAnsi="Times New Roman"/>
          <w:color w:val="00B050"/>
          <w:sz w:val="28"/>
          <w:szCs w:val="28"/>
        </w:rPr>
        <w:t xml:space="preserve"> </w:t>
      </w:r>
      <w:r w:rsidRPr="00EB5EB4">
        <w:rPr>
          <w:rFonts w:ascii="Times New Roman" w:hAnsi="Times New Roman"/>
          <w:sz w:val="28"/>
          <w:szCs w:val="28"/>
        </w:rPr>
        <w:t xml:space="preserve">«Изделия с использованием техники «роспись», «Изделия из дерева, кости, металла», «Изделия, выполненные в технике плетения, ткачества» </w:t>
      </w:r>
      <w:r w:rsidRPr="00EB5EB4">
        <w:rPr>
          <w:rFonts w:ascii="Times New Roman" w:hAnsi="Times New Roman"/>
          <w:bCs/>
          <w:spacing w:val="-1"/>
          <w:sz w:val="28"/>
          <w:szCs w:val="28"/>
        </w:rPr>
        <w:t>работы оцениваются по следующим критериям:</w:t>
      </w:r>
      <w:proofErr w:type="gramEnd"/>
    </w:p>
    <w:p w:rsidR="00247809" w:rsidRPr="00126710" w:rsidRDefault="00247809" w:rsidP="00F62960">
      <w:pPr>
        <w:shd w:val="clear" w:color="auto" w:fill="FFFFFF"/>
        <w:tabs>
          <w:tab w:val="left" w:pos="0"/>
        </w:tabs>
        <w:spacing w:after="0" w:line="240" w:lineRule="auto"/>
        <w:ind w:firstLine="709"/>
        <w:jc w:val="both"/>
        <w:rPr>
          <w:rFonts w:ascii="Times New Roman" w:hAnsi="Times New Roman"/>
          <w:bCs/>
          <w:spacing w:val="-1"/>
          <w:sz w:val="28"/>
          <w:szCs w:val="28"/>
        </w:rPr>
      </w:pPr>
      <w:r w:rsidRPr="009B310B">
        <w:rPr>
          <w:rFonts w:ascii="Times New Roman" w:hAnsi="Times New Roman"/>
          <w:bCs/>
          <w:spacing w:val="-1"/>
          <w:sz w:val="28"/>
          <w:szCs w:val="28"/>
        </w:rPr>
        <w:t>художественная целостность работы, эстетическая</w:t>
      </w:r>
      <w:r w:rsidRPr="00126710">
        <w:rPr>
          <w:rFonts w:ascii="Times New Roman" w:hAnsi="Times New Roman"/>
          <w:bCs/>
          <w:spacing w:val="-1"/>
          <w:sz w:val="28"/>
          <w:szCs w:val="28"/>
        </w:rPr>
        <w:t xml:space="preserve"> ценность;</w:t>
      </w:r>
    </w:p>
    <w:p w:rsidR="00247809" w:rsidRPr="00126710" w:rsidRDefault="00247809" w:rsidP="00F62960">
      <w:pPr>
        <w:shd w:val="clear" w:color="auto" w:fill="FFFFFF"/>
        <w:tabs>
          <w:tab w:val="left" w:pos="0"/>
        </w:tabs>
        <w:spacing w:after="0" w:line="240" w:lineRule="auto"/>
        <w:ind w:firstLine="709"/>
        <w:jc w:val="both"/>
        <w:rPr>
          <w:rFonts w:ascii="Times New Roman" w:hAnsi="Times New Roman"/>
          <w:bCs/>
          <w:spacing w:val="-1"/>
          <w:sz w:val="28"/>
          <w:szCs w:val="28"/>
        </w:rPr>
      </w:pPr>
      <w:r w:rsidRPr="00126710">
        <w:rPr>
          <w:rFonts w:ascii="Times New Roman" w:hAnsi="Times New Roman"/>
          <w:bCs/>
          <w:spacing w:val="-1"/>
          <w:sz w:val="28"/>
          <w:szCs w:val="28"/>
        </w:rPr>
        <w:t>сохранение и использование народных традиций в представленных работах, выразительность национального колорита;</w:t>
      </w:r>
    </w:p>
    <w:p w:rsidR="00247809" w:rsidRDefault="00247809" w:rsidP="00F62960">
      <w:pPr>
        <w:shd w:val="clear" w:color="auto" w:fill="FFFFFF"/>
        <w:tabs>
          <w:tab w:val="left" w:pos="0"/>
        </w:tabs>
        <w:spacing w:after="0" w:line="240" w:lineRule="auto"/>
        <w:ind w:firstLine="709"/>
        <w:jc w:val="both"/>
        <w:rPr>
          <w:rFonts w:ascii="Times New Roman" w:hAnsi="Times New Roman"/>
          <w:bCs/>
          <w:color w:val="0070C0"/>
          <w:spacing w:val="-1"/>
          <w:sz w:val="28"/>
          <w:szCs w:val="28"/>
        </w:rPr>
      </w:pPr>
      <w:r w:rsidRPr="005000B5">
        <w:rPr>
          <w:rFonts w:ascii="Times New Roman" w:hAnsi="Times New Roman"/>
          <w:bCs/>
          <w:spacing w:val="-1"/>
          <w:sz w:val="28"/>
          <w:szCs w:val="28"/>
        </w:rPr>
        <w:t>творческая индивидуальность</w:t>
      </w:r>
      <w:r>
        <w:rPr>
          <w:rFonts w:ascii="Times New Roman" w:hAnsi="Times New Roman"/>
          <w:bCs/>
          <w:spacing w:val="-1"/>
          <w:sz w:val="28"/>
          <w:szCs w:val="28"/>
        </w:rPr>
        <w:t>;</w:t>
      </w:r>
      <w:r>
        <w:rPr>
          <w:rFonts w:ascii="Times New Roman" w:hAnsi="Times New Roman"/>
          <w:bCs/>
          <w:color w:val="0070C0"/>
          <w:spacing w:val="-1"/>
          <w:sz w:val="28"/>
          <w:szCs w:val="28"/>
        </w:rPr>
        <w:t xml:space="preserve"> </w:t>
      </w:r>
    </w:p>
    <w:p w:rsidR="00247809" w:rsidRDefault="00247809" w:rsidP="00F62960">
      <w:pPr>
        <w:shd w:val="clear" w:color="auto" w:fill="FFFFFF"/>
        <w:tabs>
          <w:tab w:val="left" w:pos="0"/>
        </w:tabs>
        <w:spacing w:after="0" w:line="240" w:lineRule="auto"/>
        <w:ind w:firstLine="709"/>
        <w:jc w:val="both"/>
        <w:rPr>
          <w:rFonts w:ascii="Times New Roman" w:hAnsi="Times New Roman"/>
          <w:sz w:val="28"/>
        </w:rPr>
      </w:pPr>
      <w:r w:rsidRPr="005D6D28">
        <w:rPr>
          <w:rFonts w:ascii="Times New Roman" w:hAnsi="Times New Roman"/>
          <w:bCs/>
          <w:spacing w:val="-1"/>
          <w:sz w:val="28"/>
          <w:szCs w:val="28"/>
        </w:rPr>
        <w:t>мастерство автора</w:t>
      </w:r>
      <w:r w:rsidRPr="005D6D28">
        <w:rPr>
          <w:rFonts w:ascii="Times New Roman" w:hAnsi="Times New Roman"/>
          <w:sz w:val="28"/>
        </w:rPr>
        <w:t xml:space="preserve"> (степень сложности</w:t>
      </w:r>
      <w:r>
        <w:rPr>
          <w:rFonts w:ascii="Times New Roman" w:hAnsi="Times New Roman"/>
          <w:sz w:val="28"/>
        </w:rPr>
        <w:t>);</w:t>
      </w:r>
    </w:p>
    <w:p w:rsidR="00247809" w:rsidRDefault="00247809" w:rsidP="005000B5">
      <w:pPr>
        <w:shd w:val="clear" w:color="auto" w:fill="FFFFFF"/>
        <w:tabs>
          <w:tab w:val="left" w:pos="0"/>
        </w:tabs>
        <w:spacing w:after="0" w:line="240" w:lineRule="auto"/>
        <w:ind w:firstLine="709"/>
        <w:jc w:val="both"/>
        <w:rPr>
          <w:rFonts w:ascii="Times New Roman" w:hAnsi="Times New Roman"/>
          <w:bCs/>
          <w:spacing w:val="-1"/>
          <w:sz w:val="28"/>
          <w:szCs w:val="28"/>
        </w:rPr>
      </w:pPr>
      <w:r w:rsidRPr="005D6D28">
        <w:rPr>
          <w:rFonts w:ascii="Times New Roman" w:hAnsi="Times New Roman"/>
          <w:sz w:val="28"/>
        </w:rPr>
        <w:t>качество выполнения работы</w:t>
      </w:r>
      <w:r>
        <w:rPr>
          <w:rFonts w:ascii="Times New Roman" w:hAnsi="Times New Roman"/>
          <w:sz w:val="28"/>
        </w:rPr>
        <w:t>;</w:t>
      </w:r>
    </w:p>
    <w:p w:rsidR="00247809" w:rsidRPr="005000B5" w:rsidRDefault="00247809" w:rsidP="005000B5">
      <w:pPr>
        <w:shd w:val="clear" w:color="auto" w:fill="FFFFFF"/>
        <w:tabs>
          <w:tab w:val="left" w:pos="0"/>
        </w:tabs>
        <w:spacing w:after="0" w:line="240" w:lineRule="auto"/>
        <w:ind w:firstLine="709"/>
        <w:jc w:val="both"/>
        <w:rPr>
          <w:rFonts w:ascii="Times New Roman" w:hAnsi="Times New Roman"/>
          <w:bCs/>
          <w:spacing w:val="-1"/>
          <w:sz w:val="28"/>
          <w:szCs w:val="28"/>
        </w:rPr>
      </w:pPr>
      <w:r w:rsidRPr="005000B5">
        <w:rPr>
          <w:rFonts w:ascii="Times New Roman" w:hAnsi="Times New Roman"/>
          <w:bCs/>
          <w:spacing w:val="-1"/>
          <w:sz w:val="28"/>
          <w:szCs w:val="28"/>
        </w:rPr>
        <w:t>умелое сочетание традиций и новаторства в изделии;</w:t>
      </w:r>
      <w:r w:rsidRPr="005000B5">
        <w:t xml:space="preserve"> </w:t>
      </w:r>
    </w:p>
    <w:p w:rsidR="00247809" w:rsidRDefault="00247809" w:rsidP="00BF440D">
      <w:pPr>
        <w:shd w:val="clear" w:color="auto" w:fill="FFFFFF"/>
        <w:tabs>
          <w:tab w:val="left" w:pos="0"/>
        </w:tabs>
        <w:spacing w:after="0" w:line="240" w:lineRule="auto"/>
        <w:ind w:firstLine="709"/>
        <w:jc w:val="both"/>
        <w:rPr>
          <w:rFonts w:ascii="Times New Roman" w:hAnsi="Times New Roman"/>
          <w:bCs/>
          <w:spacing w:val="-1"/>
          <w:sz w:val="28"/>
          <w:szCs w:val="28"/>
        </w:rPr>
      </w:pPr>
      <w:r w:rsidRPr="005D6D28">
        <w:rPr>
          <w:rFonts w:ascii="Times New Roman" w:hAnsi="Times New Roman"/>
          <w:bCs/>
          <w:spacing w:val="-1"/>
          <w:sz w:val="28"/>
          <w:szCs w:val="28"/>
        </w:rPr>
        <w:t xml:space="preserve">проведение </w:t>
      </w:r>
      <w:r>
        <w:rPr>
          <w:rFonts w:ascii="Times New Roman" w:hAnsi="Times New Roman"/>
          <w:bCs/>
          <w:spacing w:val="-1"/>
          <w:sz w:val="28"/>
          <w:szCs w:val="28"/>
        </w:rPr>
        <w:t xml:space="preserve">демонстрационного </w:t>
      </w:r>
      <w:r w:rsidRPr="005D6D28">
        <w:rPr>
          <w:rFonts w:ascii="Times New Roman" w:hAnsi="Times New Roman"/>
          <w:bCs/>
          <w:spacing w:val="-1"/>
          <w:sz w:val="28"/>
          <w:szCs w:val="28"/>
        </w:rPr>
        <w:t>мастер-класс</w:t>
      </w:r>
      <w:r>
        <w:rPr>
          <w:rFonts w:ascii="Times New Roman" w:hAnsi="Times New Roman"/>
          <w:bCs/>
          <w:spacing w:val="-1"/>
          <w:sz w:val="28"/>
          <w:szCs w:val="28"/>
        </w:rPr>
        <w:t>а</w:t>
      </w:r>
      <w:r w:rsidRPr="005D6D28">
        <w:rPr>
          <w:rFonts w:ascii="Times New Roman" w:hAnsi="Times New Roman"/>
          <w:bCs/>
          <w:spacing w:val="-1"/>
          <w:sz w:val="28"/>
          <w:szCs w:val="28"/>
        </w:rPr>
        <w:t xml:space="preserve"> (в период Фестиваля).</w:t>
      </w:r>
    </w:p>
    <w:p w:rsidR="00247809" w:rsidRPr="00C52B8C"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 xml:space="preserve">9.2. </w:t>
      </w:r>
      <w:r w:rsidRPr="00C52B8C">
        <w:rPr>
          <w:rFonts w:ascii="Times New Roman" w:hAnsi="Times New Roman"/>
          <w:bCs/>
          <w:spacing w:val="-1"/>
          <w:sz w:val="28"/>
          <w:szCs w:val="28"/>
        </w:rPr>
        <w:t xml:space="preserve">В номинации </w:t>
      </w:r>
      <w:r w:rsidRPr="00C52B8C">
        <w:rPr>
          <w:rFonts w:ascii="Times New Roman" w:hAnsi="Times New Roman"/>
          <w:b/>
          <w:bCs/>
          <w:spacing w:val="-1"/>
          <w:sz w:val="28"/>
          <w:szCs w:val="28"/>
        </w:rPr>
        <w:t>«Фольклор»</w:t>
      </w:r>
      <w:r w:rsidRPr="00C52B8C">
        <w:rPr>
          <w:rFonts w:ascii="Times New Roman" w:hAnsi="Times New Roman"/>
          <w:bCs/>
          <w:spacing w:val="-1"/>
          <w:sz w:val="28"/>
          <w:szCs w:val="28"/>
        </w:rPr>
        <w:t xml:space="preserve"> </w:t>
      </w:r>
      <w:r>
        <w:rPr>
          <w:rFonts w:ascii="Times New Roman" w:hAnsi="Times New Roman"/>
          <w:bCs/>
          <w:spacing w:val="-1"/>
          <w:sz w:val="28"/>
          <w:szCs w:val="28"/>
        </w:rPr>
        <w:t xml:space="preserve">в </w:t>
      </w:r>
      <w:proofErr w:type="spellStart"/>
      <w:r>
        <w:rPr>
          <w:rFonts w:ascii="Times New Roman" w:hAnsi="Times New Roman"/>
          <w:bCs/>
          <w:spacing w:val="-1"/>
          <w:sz w:val="28"/>
          <w:szCs w:val="28"/>
        </w:rPr>
        <w:t>подноминации</w:t>
      </w:r>
      <w:proofErr w:type="spellEnd"/>
      <w:r>
        <w:rPr>
          <w:rFonts w:ascii="Times New Roman" w:hAnsi="Times New Roman"/>
          <w:bCs/>
          <w:spacing w:val="-1"/>
          <w:sz w:val="28"/>
          <w:szCs w:val="28"/>
        </w:rPr>
        <w:t xml:space="preserve"> «Фольклорный коллектив» </w:t>
      </w:r>
      <w:r w:rsidRPr="00C52B8C">
        <w:rPr>
          <w:rFonts w:ascii="Times New Roman" w:hAnsi="Times New Roman"/>
          <w:bCs/>
          <w:spacing w:val="-1"/>
          <w:sz w:val="28"/>
          <w:szCs w:val="28"/>
        </w:rPr>
        <w:t>жюри оценивает участников по следующим критериям:</w:t>
      </w:r>
    </w:p>
    <w:p w:rsidR="00247809" w:rsidRPr="00C52B8C"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C52B8C">
        <w:rPr>
          <w:rFonts w:ascii="Times New Roman" w:hAnsi="Times New Roman"/>
          <w:bCs/>
          <w:spacing w:val="-1"/>
          <w:sz w:val="28"/>
          <w:szCs w:val="28"/>
        </w:rPr>
        <w:t>представление песенных и</w:t>
      </w:r>
      <w:r>
        <w:rPr>
          <w:rFonts w:ascii="Times New Roman" w:hAnsi="Times New Roman"/>
          <w:bCs/>
          <w:spacing w:val="-1"/>
          <w:sz w:val="28"/>
          <w:szCs w:val="28"/>
        </w:rPr>
        <w:t xml:space="preserve"> (или)</w:t>
      </w:r>
      <w:r w:rsidRPr="00C52B8C">
        <w:rPr>
          <w:rFonts w:ascii="Times New Roman" w:hAnsi="Times New Roman"/>
          <w:bCs/>
          <w:spacing w:val="-1"/>
          <w:sz w:val="28"/>
          <w:szCs w:val="28"/>
        </w:rPr>
        <w:t xml:space="preserve"> хореографических традиций региона в исторически достоверном виде с учетом диалектных и стилевых особенностей</w:t>
      </w:r>
      <w:r>
        <w:rPr>
          <w:rFonts w:ascii="Times New Roman" w:hAnsi="Times New Roman"/>
          <w:bCs/>
          <w:spacing w:val="-1"/>
          <w:sz w:val="28"/>
          <w:szCs w:val="28"/>
        </w:rPr>
        <w:t xml:space="preserve"> своего региона</w:t>
      </w:r>
      <w:r w:rsidRPr="00C52B8C">
        <w:rPr>
          <w:rFonts w:ascii="Times New Roman" w:hAnsi="Times New Roman"/>
          <w:bCs/>
          <w:spacing w:val="-1"/>
          <w:sz w:val="28"/>
          <w:szCs w:val="28"/>
        </w:rPr>
        <w:t>;</w:t>
      </w:r>
    </w:p>
    <w:p w:rsidR="00247809" w:rsidRPr="00C52B8C"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C52B8C">
        <w:rPr>
          <w:rFonts w:ascii="Times New Roman" w:hAnsi="Times New Roman"/>
          <w:bCs/>
          <w:spacing w:val="-1"/>
          <w:sz w:val="28"/>
          <w:szCs w:val="28"/>
        </w:rPr>
        <w:t>создание художественного образа;</w:t>
      </w:r>
    </w:p>
    <w:p w:rsidR="00247809"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C52B8C">
        <w:rPr>
          <w:rFonts w:ascii="Times New Roman" w:hAnsi="Times New Roman"/>
          <w:bCs/>
          <w:spacing w:val="-1"/>
          <w:sz w:val="28"/>
          <w:szCs w:val="28"/>
        </w:rPr>
        <w:t>соответствие репертуара и костюмов традиции региона, возрасту исполнителей.</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lastRenderedPageBreak/>
        <w:t xml:space="preserve">В </w:t>
      </w:r>
      <w:proofErr w:type="spellStart"/>
      <w:r w:rsidRPr="00026A7B">
        <w:rPr>
          <w:rFonts w:ascii="Times New Roman" w:hAnsi="Times New Roman"/>
          <w:bCs/>
          <w:spacing w:val="-1"/>
          <w:sz w:val="28"/>
          <w:szCs w:val="28"/>
        </w:rPr>
        <w:t>подноминации</w:t>
      </w:r>
      <w:proofErr w:type="spellEnd"/>
      <w:r w:rsidRPr="00026A7B">
        <w:rPr>
          <w:rFonts w:ascii="Times New Roman" w:hAnsi="Times New Roman"/>
          <w:bCs/>
          <w:spacing w:val="-1"/>
          <w:sz w:val="28"/>
          <w:szCs w:val="28"/>
        </w:rPr>
        <w:t xml:space="preserve"> «Лучший танцор» жюри оценивает по следующим критериям:</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исполнительское мастерство в воссоздании плясовых форм фольклора своего региона в исторически достоверном виде;</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воспроизведение стилевых хореографических особенностей, дающих представление о самобытности традиций своего региона;</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владение навыками импровизации в рамках традиции;</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создание художественного образа;</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соответствие репертуара и костюма традиции региона, возрасту исполнителя.</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 xml:space="preserve">В </w:t>
      </w:r>
      <w:proofErr w:type="spellStart"/>
      <w:r w:rsidRPr="00026A7B">
        <w:rPr>
          <w:rFonts w:ascii="Times New Roman" w:hAnsi="Times New Roman"/>
          <w:bCs/>
          <w:spacing w:val="-1"/>
          <w:sz w:val="28"/>
          <w:szCs w:val="28"/>
        </w:rPr>
        <w:t>подноминации</w:t>
      </w:r>
      <w:proofErr w:type="spellEnd"/>
      <w:r w:rsidRPr="00026A7B">
        <w:rPr>
          <w:rFonts w:ascii="Times New Roman" w:hAnsi="Times New Roman"/>
          <w:bCs/>
          <w:spacing w:val="-1"/>
          <w:sz w:val="28"/>
          <w:szCs w:val="28"/>
        </w:rPr>
        <w:t xml:space="preserve"> «Лучший вокалист» жюри оценивает по следующим критериям:</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исполнительское мастерство в воссоздании песенных форм фольклора своего региона в исторически достоверном виде;</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исполнение 2-х разнообразных в жанровом отношении образцов фольклора, дающих представление о самобытности традиций своего региона;</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умение раскрыть глубину, содержание и жизненное назначение исполняемых образцов;</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создание художественного образа;</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соответствие репертуара и костюма традиции региона, возрасту исполнителя.</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 xml:space="preserve">В </w:t>
      </w:r>
      <w:proofErr w:type="spellStart"/>
      <w:r w:rsidRPr="00026A7B">
        <w:rPr>
          <w:rFonts w:ascii="Times New Roman" w:hAnsi="Times New Roman"/>
          <w:bCs/>
          <w:spacing w:val="-1"/>
          <w:sz w:val="28"/>
          <w:szCs w:val="28"/>
        </w:rPr>
        <w:t>подноминации</w:t>
      </w:r>
      <w:proofErr w:type="spellEnd"/>
      <w:r w:rsidRPr="00026A7B">
        <w:rPr>
          <w:rFonts w:ascii="Times New Roman" w:hAnsi="Times New Roman"/>
          <w:bCs/>
          <w:spacing w:val="-1"/>
          <w:sz w:val="28"/>
          <w:szCs w:val="28"/>
        </w:rPr>
        <w:t xml:space="preserve"> «Лучший музыкант» жюри оценивает по следующим критериям:</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исполнение образцов, отражающих инструментальную традицию своего региона в исторически достоверном виде;</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 xml:space="preserve">исполнительское мастерство в воссоздании инструментальных форм фольклора своего региона; </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создание художественного образа;</w:t>
      </w:r>
    </w:p>
    <w:p w:rsidR="00247809" w:rsidRPr="00026A7B" w:rsidRDefault="00247809" w:rsidP="009B77DB">
      <w:pPr>
        <w:shd w:val="clear" w:color="auto" w:fill="FFFFFF"/>
        <w:tabs>
          <w:tab w:val="left" w:pos="0"/>
        </w:tabs>
        <w:spacing w:after="0" w:line="240" w:lineRule="auto"/>
        <w:ind w:firstLine="709"/>
        <w:jc w:val="both"/>
        <w:rPr>
          <w:rFonts w:ascii="Times New Roman" w:hAnsi="Times New Roman"/>
          <w:bCs/>
          <w:spacing w:val="-1"/>
          <w:sz w:val="28"/>
          <w:szCs w:val="28"/>
        </w:rPr>
      </w:pPr>
      <w:r w:rsidRPr="00026A7B">
        <w:rPr>
          <w:rFonts w:ascii="Times New Roman" w:hAnsi="Times New Roman"/>
          <w:bCs/>
          <w:spacing w:val="-1"/>
          <w:sz w:val="28"/>
          <w:szCs w:val="28"/>
        </w:rPr>
        <w:t>соответствие репертуара и костюма традиции региона, возрасту исполнителя.</w:t>
      </w:r>
    </w:p>
    <w:p w:rsidR="00247809" w:rsidRPr="009B310B" w:rsidRDefault="00247809" w:rsidP="00BF440D">
      <w:pPr>
        <w:shd w:val="clear" w:color="auto" w:fill="FFFFFF"/>
        <w:tabs>
          <w:tab w:val="left" w:pos="0"/>
        </w:tabs>
        <w:spacing w:after="0" w:line="240" w:lineRule="auto"/>
        <w:ind w:firstLine="709"/>
        <w:jc w:val="both"/>
        <w:rPr>
          <w:rFonts w:eastAsia="Times New Roman" w:hAnsi="Times New Roman"/>
          <w:sz w:val="28"/>
          <w:szCs w:val="28"/>
        </w:rPr>
      </w:pPr>
      <w:r w:rsidRPr="009B310B">
        <w:rPr>
          <w:rFonts w:ascii="Times New Roman" w:hAnsi="Times New Roman"/>
          <w:bCs/>
          <w:spacing w:val="-1"/>
          <w:sz w:val="28"/>
          <w:szCs w:val="28"/>
        </w:rPr>
        <w:t>9.</w:t>
      </w:r>
      <w:r>
        <w:rPr>
          <w:rFonts w:ascii="Times New Roman" w:hAnsi="Times New Roman"/>
          <w:bCs/>
          <w:spacing w:val="-1"/>
          <w:sz w:val="28"/>
          <w:szCs w:val="28"/>
        </w:rPr>
        <w:t>3</w:t>
      </w:r>
      <w:r w:rsidRPr="009B310B">
        <w:rPr>
          <w:rFonts w:ascii="Times New Roman" w:hAnsi="Times New Roman"/>
          <w:bCs/>
          <w:spacing w:val="-1"/>
          <w:sz w:val="28"/>
          <w:szCs w:val="28"/>
        </w:rPr>
        <w:t xml:space="preserve">. В номинации </w:t>
      </w:r>
      <w:r w:rsidRPr="009B310B">
        <w:rPr>
          <w:rFonts w:ascii="Times New Roman" w:hAnsi="Times New Roman"/>
          <w:b/>
          <w:bCs/>
          <w:spacing w:val="-1"/>
          <w:sz w:val="28"/>
          <w:szCs w:val="28"/>
        </w:rPr>
        <w:t>«Народный костюм»</w:t>
      </w:r>
      <w:r w:rsidRPr="009B310B">
        <w:rPr>
          <w:rFonts w:ascii="Times New Roman" w:hAnsi="Times New Roman"/>
          <w:bCs/>
          <w:spacing w:val="-1"/>
          <w:sz w:val="28"/>
          <w:szCs w:val="28"/>
        </w:rPr>
        <w:t xml:space="preserve"> в </w:t>
      </w:r>
      <w:proofErr w:type="spellStart"/>
      <w:r w:rsidRPr="009B310B">
        <w:rPr>
          <w:rFonts w:ascii="Times New Roman" w:hAnsi="Times New Roman"/>
          <w:bCs/>
          <w:spacing w:val="-1"/>
          <w:sz w:val="28"/>
          <w:szCs w:val="28"/>
        </w:rPr>
        <w:t>подноминации</w:t>
      </w:r>
      <w:proofErr w:type="spellEnd"/>
      <w:r w:rsidRPr="009B310B">
        <w:rPr>
          <w:rFonts w:ascii="Times New Roman" w:hAnsi="Times New Roman"/>
          <w:sz w:val="28"/>
          <w:szCs w:val="28"/>
        </w:rPr>
        <w:t xml:space="preserve"> «</w:t>
      </w:r>
      <w:r w:rsidRPr="009B310B">
        <w:rPr>
          <w:rFonts w:eastAsia="Times New Roman" w:hAnsi="Times New Roman"/>
          <w:sz w:val="28"/>
          <w:szCs w:val="28"/>
        </w:rPr>
        <w:t>Этнографический</w:t>
      </w:r>
      <w:r w:rsidRPr="009B310B">
        <w:rPr>
          <w:rFonts w:eastAsia="Times New Roman" w:hAnsi="Times New Roman"/>
          <w:sz w:val="28"/>
          <w:szCs w:val="28"/>
        </w:rPr>
        <w:t xml:space="preserve"> </w:t>
      </w:r>
      <w:r w:rsidRPr="009B310B">
        <w:rPr>
          <w:rFonts w:eastAsia="Times New Roman" w:hAnsi="Times New Roman"/>
          <w:sz w:val="28"/>
          <w:szCs w:val="28"/>
        </w:rPr>
        <w:t>костюм»</w:t>
      </w:r>
      <w:r w:rsidRPr="009B310B">
        <w:rPr>
          <w:rFonts w:eastAsia="Times New Roman" w:hAnsi="Times New Roman"/>
          <w:sz w:val="28"/>
          <w:szCs w:val="28"/>
        </w:rPr>
        <w:t xml:space="preserve"> </w:t>
      </w:r>
      <w:r w:rsidRPr="009B310B">
        <w:rPr>
          <w:rFonts w:eastAsia="Times New Roman" w:hAnsi="Times New Roman"/>
          <w:sz w:val="28"/>
          <w:szCs w:val="28"/>
        </w:rPr>
        <w:t>работы</w:t>
      </w:r>
      <w:r w:rsidRPr="009B310B">
        <w:rPr>
          <w:rFonts w:eastAsia="Times New Roman" w:hAnsi="Times New Roman"/>
          <w:sz w:val="28"/>
          <w:szCs w:val="28"/>
        </w:rPr>
        <w:t xml:space="preserve"> </w:t>
      </w:r>
      <w:r w:rsidRPr="009B310B">
        <w:rPr>
          <w:rFonts w:eastAsia="Times New Roman" w:hAnsi="Times New Roman"/>
          <w:sz w:val="28"/>
          <w:szCs w:val="28"/>
        </w:rPr>
        <w:t>оцениваются</w:t>
      </w:r>
      <w:r w:rsidRPr="009B310B">
        <w:rPr>
          <w:rFonts w:eastAsia="Times New Roman" w:hAnsi="Times New Roman"/>
          <w:sz w:val="28"/>
          <w:szCs w:val="28"/>
        </w:rPr>
        <w:t xml:space="preserve"> </w:t>
      </w:r>
      <w:r w:rsidRPr="009B310B">
        <w:rPr>
          <w:rFonts w:eastAsia="Times New Roman" w:hAnsi="Times New Roman"/>
          <w:sz w:val="28"/>
          <w:szCs w:val="28"/>
        </w:rPr>
        <w:t>по</w:t>
      </w:r>
      <w:r w:rsidRPr="009B310B">
        <w:rPr>
          <w:rFonts w:eastAsia="Times New Roman" w:hAnsi="Times New Roman"/>
          <w:sz w:val="28"/>
          <w:szCs w:val="28"/>
        </w:rPr>
        <w:t xml:space="preserve"> </w:t>
      </w:r>
      <w:r w:rsidRPr="009B310B">
        <w:rPr>
          <w:rFonts w:eastAsia="Times New Roman" w:hAnsi="Times New Roman"/>
          <w:sz w:val="28"/>
          <w:szCs w:val="28"/>
        </w:rPr>
        <w:t>критериям</w:t>
      </w:r>
      <w:r w:rsidRPr="009B310B">
        <w:rPr>
          <w:rFonts w:eastAsia="Times New Roman" w:hAnsi="Times New Roman"/>
          <w:sz w:val="28"/>
          <w:szCs w:val="28"/>
        </w:rPr>
        <w:t>:</w:t>
      </w:r>
    </w:p>
    <w:p w:rsidR="00247809" w:rsidRPr="009B310B" w:rsidRDefault="00247809" w:rsidP="00BF440D">
      <w:pPr>
        <w:shd w:val="clear" w:color="auto" w:fill="FFFFFF"/>
        <w:tabs>
          <w:tab w:val="left" w:pos="0"/>
        </w:tabs>
        <w:spacing w:after="0" w:line="240" w:lineRule="auto"/>
        <w:ind w:firstLine="709"/>
        <w:jc w:val="both"/>
        <w:rPr>
          <w:rFonts w:ascii="Times New Roman" w:hAnsi="Times New Roman"/>
          <w:bCs/>
          <w:spacing w:val="-1"/>
          <w:sz w:val="28"/>
          <w:szCs w:val="28"/>
        </w:rPr>
      </w:pPr>
      <w:r w:rsidRPr="009B310B">
        <w:rPr>
          <w:rFonts w:ascii="Times New Roman" w:hAnsi="Times New Roman"/>
          <w:bCs/>
          <w:spacing w:val="-1"/>
          <w:sz w:val="28"/>
          <w:szCs w:val="28"/>
        </w:rPr>
        <w:t>художественная целостность работы, эстетическая ценность;</w:t>
      </w:r>
    </w:p>
    <w:p w:rsidR="00247809" w:rsidRPr="009B310B" w:rsidRDefault="00247809" w:rsidP="00BF440D">
      <w:pPr>
        <w:shd w:val="clear" w:color="auto" w:fill="FFFFFF"/>
        <w:tabs>
          <w:tab w:val="left" w:pos="0"/>
        </w:tabs>
        <w:spacing w:after="0" w:line="240" w:lineRule="auto"/>
        <w:ind w:firstLine="709"/>
        <w:jc w:val="both"/>
        <w:rPr>
          <w:rFonts w:ascii="Times New Roman" w:hAnsi="Times New Roman"/>
          <w:bCs/>
          <w:spacing w:val="-1"/>
          <w:sz w:val="28"/>
          <w:szCs w:val="28"/>
        </w:rPr>
      </w:pPr>
      <w:r w:rsidRPr="009B310B">
        <w:rPr>
          <w:rFonts w:ascii="Times New Roman" w:hAnsi="Times New Roman"/>
          <w:sz w:val="28"/>
          <w:szCs w:val="28"/>
        </w:rPr>
        <w:t>этнографическая достоверность и точность следования традиции в использовании материалов и технологии изготовления;</w:t>
      </w:r>
    </w:p>
    <w:p w:rsidR="00247809" w:rsidRPr="009B310B" w:rsidRDefault="00247809" w:rsidP="00687858">
      <w:pPr>
        <w:shd w:val="clear" w:color="auto" w:fill="FFFFFF"/>
        <w:tabs>
          <w:tab w:val="left" w:pos="0"/>
        </w:tabs>
        <w:spacing w:after="0" w:line="240" w:lineRule="auto"/>
        <w:ind w:firstLine="709"/>
        <w:jc w:val="both"/>
        <w:rPr>
          <w:rFonts w:ascii="Times New Roman" w:hAnsi="Times New Roman"/>
          <w:sz w:val="28"/>
        </w:rPr>
      </w:pPr>
      <w:r w:rsidRPr="009B310B">
        <w:rPr>
          <w:rFonts w:ascii="Times New Roman" w:hAnsi="Times New Roman"/>
          <w:bCs/>
          <w:spacing w:val="-1"/>
          <w:sz w:val="28"/>
          <w:szCs w:val="28"/>
        </w:rPr>
        <w:t>мастерство автора</w:t>
      </w:r>
      <w:r w:rsidRPr="009B310B">
        <w:rPr>
          <w:rFonts w:ascii="Times New Roman" w:hAnsi="Times New Roman"/>
          <w:sz w:val="28"/>
        </w:rPr>
        <w:t xml:space="preserve"> (степень сложности);</w:t>
      </w:r>
    </w:p>
    <w:p w:rsidR="00247809" w:rsidRPr="005D6D28" w:rsidRDefault="00247809" w:rsidP="00687858">
      <w:pPr>
        <w:shd w:val="clear" w:color="auto" w:fill="FFFFFF"/>
        <w:tabs>
          <w:tab w:val="left" w:pos="0"/>
        </w:tabs>
        <w:spacing w:after="0" w:line="240" w:lineRule="auto"/>
        <w:ind w:firstLine="709"/>
        <w:jc w:val="both"/>
        <w:rPr>
          <w:rFonts w:ascii="Times New Roman" w:hAnsi="Times New Roman"/>
          <w:bCs/>
          <w:spacing w:val="-1"/>
          <w:sz w:val="28"/>
          <w:szCs w:val="28"/>
        </w:rPr>
      </w:pPr>
      <w:r w:rsidRPr="005D6D28">
        <w:rPr>
          <w:rFonts w:ascii="Times New Roman" w:hAnsi="Times New Roman"/>
          <w:sz w:val="28"/>
        </w:rPr>
        <w:t>качество выполнения работы</w:t>
      </w:r>
      <w:r>
        <w:rPr>
          <w:rFonts w:ascii="Times New Roman" w:hAnsi="Times New Roman"/>
          <w:sz w:val="28"/>
        </w:rPr>
        <w:t>.</w:t>
      </w:r>
    </w:p>
    <w:p w:rsidR="00247809" w:rsidRPr="00BF440D" w:rsidRDefault="00247809" w:rsidP="00687858">
      <w:pPr>
        <w:shd w:val="clear" w:color="auto" w:fill="FFFFFF"/>
        <w:tabs>
          <w:tab w:val="left" w:pos="0"/>
        </w:tabs>
        <w:spacing w:after="0" w:line="240" w:lineRule="auto"/>
        <w:ind w:firstLine="709"/>
        <w:jc w:val="both"/>
        <w:rPr>
          <w:rFonts w:eastAsia="Times New Roman" w:hAnsi="Times New Roman"/>
          <w:color w:val="548DD4"/>
          <w:sz w:val="28"/>
          <w:szCs w:val="28"/>
        </w:rPr>
      </w:pPr>
      <w:r w:rsidRPr="00BD7EBB">
        <w:rPr>
          <w:rFonts w:ascii="Times New Roman" w:hAnsi="Times New Roman"/>
          <w:bCs/>
          <w:spacing w:val="-1"/>
          <w:sz w:val="28"/>
          <w:szCs w:val="28"/>
        </w:rPr>
        <w:t xml:space="preserve">В </w:t>
      </w:r>
      <w:proofErr w:type="spellStart"/>
      <w:r w:rsidRPr="00BD7EBB">
        <w:rPr>
          <w:rFonts w:ascii="Times New Roman" w:hAnsi="Times New Roman"/>
          <w:bCs/>
          <w:spacing w:val="-1"/>
          <w:sz w:val="28"/>
          <w:szCs w:val="28"/>
        </w:rPr>
        <w:t>подноминации</w:t>
      </w:r>
      <w:proofErr w:type="spellEnd"/>
      <w:r w:rsidRPr="00BD7EBB">
        <w:rPr>
          <w:rFonts w:ascii="Times New Roman" w:hAnsi="Times New Roman"/>
          <w:bCs/>
          <w:spacing w:val="-1"/>
          <w:sz w:val="28"/>
          <w:szCs w:val="28"/>
        </w:rPr>
        <w:t xml:space="preserve"> </w:t>
      </w:r>
      <w:r w:rsidRPr="00BD7EBB">
        <w:rPr>
          <w:rFonts w:ascii="Times New Roman" w:hAnsi="Times New Roman"/>
          <w:sz w:val="28"/>
          <w:szCs w:val="28"/>
        </w:rPr>
        <w:t>«</w:t>
      </w:r>
      <w:r w:rsidRPr="00BD7EBB">
        <w:rPr>
          <w:rFonts w:eastAsia="Times New Roman" w:hAnsi="Times New Roman"/>
          <w:sz w:val="28"/>
          <w:szCs w:val="28"/>
        </w:rPr>
        <w:t>Современный</w:t>
      </w:r>
      <w:r w:rsidRPr="00BD7EBB">
        <w:rPr>
          <w:rFonts w:eastAsia="Times New Roman" w:hAnsi="Times New Roman"/>
          <w:sz w:val="28"/>
          <w:szCs w:val="28"/>
        </w:rPr>
        <w:t xml:space="preserve"> </w:t>
      </w:r>
      <w:r w:rsidRPr="00BD7EBB">
        <w:rPr>
          <w:rFonts w:eastAsia="Times New Roman" w:hAnsi="Times New Roman"/>
          <w:sz w:val="28"/>
          <w:szCs w:val="28"/>
        </w:rPr>
        <w:t>костюм»</w:t>
      </w:r>
      <w:r w:rsidRPr="00BD7EBB">
        <w:rPr>
          <w:rFonts w:eastAsia="Times New Roman" w:hAnsi="Times New Roman"/>
          <w:sz w:val="28"/>
          <w:szCs w:val="28"/>
        </w:rPr>
        <w:t xml:space="preserve"> </w:t>
      </w:r>
      <w:r w:rsidRPr="00BD7EBB">
        <w:rPr>
          <w:rFonts w:eastAsia="Times New Roman" w:hAnsi="Times New Roman"/>
          <w:sz w:val="28"/>
          <w:szCs w:val="28"/>
        </w:rPr>
        <w:t>работы</w:t>
      </w:r>
      <w:r w:rsidRPr="00BD7EBB">
        <w:rPr>
          <w:rFonts w:eastAsia="Times New Roman" w:hAnsi="Times New Roman"/>
          <w:sz w:val="28"/>
          <w:szCs w:val="28"/>
        </w:rPr>
        <w:t xml:space="preserve"> </w:t>
      </w:r>
      <w:r w:rsidRPr="00BD7EBB">
        <w:rPr>
          <w:rFonts w:eastAsia="Times New Roman" w:hAnsi="Times New Roman"/>
          <w:sz w:val="28"/>
          <w:szCs w:val="28"/>
        </w:rPr>
        <w:t>оцениваются</w:t>
      </w:r>
      <w:r w:rsidRPr="00BD7EBB">
        <w:rPr>
          <w:rFonts w:eastAsia="Times New Roman" w:hAnsi="Times New Roman"/>
          <w:sz w:val="28"/>
          <w:szCs w:val="28"/>
        </w:rPr>
        <w:t xml:space="preserve"> </w:t>
      </w:r>
      <w:r w:rsidRPr="00BD7EBB">
        <w:rPr>
          <w:rFonts w:eastAsia="Times New Roman" w:hAnsi="Times New Roman"/>
          <w:sz w:val="28"/>
          <w:szCs w:val="28"/>
        </w:rPr>
        <w:t>по</w:t>
      </w:r>
      <w:r w:rsidRPr="00BD7EBB">
        <w:rPr>
          <w:rFonts w:eastAsia="Times New Roman" w:hAnsi="Times New Roman"/>
          <w:sz w:val="28"/>
          <w:szCs w:val="28"/>
        </w:rPr>
        <w:t xml:space="preserve"> </w:t>
      </w:r>
      <w:r w:rsidRPr="00BD7EBB">
        <w:rPr>
          <w:rFonts w:eastAsia="Times New Roman" w:hAnsi="Times New Roman"/>
          <w:sz w:val="28"/>
          <w:szCs w:val="28"/>
        </w:rPr>
        <w:t>критериям</w:t>
      </w:r>
      <w:r w:rsidRPr="00BF440D">
        <w:rPr>
          <w:rFonts w:eastAsia="Times New Roman" w:hAnsi="Times New Roman"/>
          <w:color w:val="548DD4"/>
          <w:sz w:val="28"/>
          <w:szCs w:val="28"/>
        </w:rPr>
        <w:t>:</w:t>
      </w:r>
    </w:p>
    <w:p w:rsidR="00247809" w:rsidRPr="00126710" w:rsidRDefault="00247809" w:rsidP="00687858">
      <w:pPr>
        <w:shd w:val="clear" w:color="auto" w:fill="FFFFFF"/>
        <w:tabs>
          <w:tab w:val="left" w:pos="0"/>
        </w:tabs>
        <w:spacing w:after="0" w:line="240" w:lineRule="auto"/>
        <w:ind w:firstLine="709"/>
        <w:jc w:val="both"/>
        <w:rPr>
          <w:rFonts w:ascii="Times New Roman" w:hAnsi="Times New Roman"/>
          <w:bCs/>
          <w:spacing w:val="-1"/>
          <w:sz w:val="28"/>
          <w:szCs w:val="28"/>
        </w:rPr>
      </w:pPr>
      <w:r w:rsidRPr="00126710">
        <w:rPr>
          <w:rFonts w:ascii="Times New Roman" w:hAnsi="Times New Roman"/>
          <w:bCs/>
          <w:spacing w:val="-1"/>
          <w:sz w:val="28"/>
          <w:szCs w:val="28"/>
        </w:rPr>
        <w:t>художественная целостность работы, эстетическая ценность;</w:t>
      </w:r>
    </w:p>
    <w:p w:rsidR="00247809" w:rsidRPr="00126710" w:rsidRDefault="00247809" w:rsidP="00687858">
      <w:pPr>
        <w:shd w:val="clear" w:color="auto" w:fill="FFFFFF"/>
        <w:tabs>
          <w:tab w:val="left" w:pos="0"/>
        </w:tabs>
        <w:spacing w:after="0" w:line="240" w:lineRule="auto"/>
        <w:ind w:firstLine="709"/>
        <w:jc w:val="both"/>
        <w:rPr>
          <w:rFonts w:ascii="Times New Roman" w:hAnsi="Times New Roman"/>
          <w:bCs/>
          <w:spacing w:val="-1"/>
          <w:sz w:val="28"/>
          <w:szCs w:val="28"/>
        </w:rPr>
      </w:pPr>
      <w:r w:rsidRPr="00126710">
        <w:rPr>
          <w:rFonts w:ascii="Times New Roman" w:hAnsi="Times New Roman"/>
          <w:bCs/>
          <w:spacing w:val="-1"/>
          <w:sz w:val="28"/>
          <w:szCs w:val="28"/>
        </w:rPr>
        <w:t>сохранение и использование народных традиций в представленных работах, выразительность национального колорита;</w:t>
      </w:r>
    </w:p>
    <w:p w:rsidR="00247809" w:rsidRDefault="00247809" w:rsidP="00BF440D">
      <w:pPr>
        <w:shd w:val="clear" w:color="auto" w:fill="FFFFFF"/>
        <w:tabs>
          <w:tab w:val="left" w:pos="0"/>
        </w:tabs>
        <w:spacing w:after="0" w:line="240" w:lineRule="auto"/>
        <w:ind w:firstLine="709"/>
        <w:jc w:val="both"/>
        <w:rPr>
          <w:rFonts w:ascii="Times New Roman" w:hAnsi="Times New Roman"/>
          <w:bCs/>
          <w:spacing w:val="-1"/>
          <w:sz w:val="28"/>
          <w:szCs w:val="28"/>
        </w:rPr>
      </w:pPr>
      <w:r w:rsidRPr="00063721">
        <w:rPr>
          <w:rFonts w:ascii="Times New Roman" w:hAnsi="Times New Roman"/>
          <w:bCs/>
          <w:spacing w:val="-1"/>
          <w:sz w:val="28"/>
          <w:szCs w:val="28"/>
        </w:rPr>
        <w:t>умелое сочетание традиций и новаторства в изделии;</w:t>
      </w:r>
    </w:p>
    <w:p w:rsidR="00247809" w:rsidRDefault="00247809" w:rsidP="00722FAC">
      <w:pPr>
        <w:shd w:val="clear" w:color="auto" w:fill="FFFFFF"/>
        <w:tabs>
          <w:tab w:val="left" w:pos="0"/>
        </w:tabs>
        <w:spacing w:after="0" w:line="240" w:lineRule="auto"/>
        <w:ind w:firstLine="709"/>
        <w:jc w:val="both"/>
        <w:rPr>
          <w:rFonts w:ascii="Times New Roman" w:hAnsi="Times New Roman"/>
          <w:sz w:val="28"/>
        </w:rPr>
      </w:pPr>
      <w:r w:rsidRPr="005D6D28">
        <w:rPr>
          <w:rFonts w:ascii="Times New Roman" w:hAnsi="Times New Roman"/>
          <w:bCs/>
          <w:spacing w:val="-1"/>
          <w:sz w:val="28"/>
          <w:szCs w:val="28"/>
        </w:rPr>
        <w:t>мастерство автора</w:t>
      </w:r>
      <w:r w:rsidRPr="005D6D28">
        <w:rPr>
          <w:rFonts w:ascii="Times New Roman" w:hAnsi="Times New Roman"/>
          <w:sz w:val="28"/>
        </w:rPr>
        <w:t xml:space="preserve"> (степень сложности</w:t>
      </w:r>
      <w:r>
        <w:rPr>
          <w:rFonts w:ascii="Times New Roman" w:hAnsi="Times New Roman"/>
          <w:sz w:val="28"/>
        </w:rPr>
        <w:t>);</w:t>
      </w:r>
    </w:p>
    <w:p w:rsidR="00247809" w:rsidRPr="005D6D28" w:rsidRDefault="00247809" w:rsidP="00722FAC">
      <w:pPr>
        <w:shd w:val="clear" w:color="auto" w:fill="FFFFFF"/>
        <w:tabs>
          <w:tab w:val="left" w:pos="0"/>
        </w:tabs>
        <w:spacing w:after="0" w:line="240" w:lineRule="auto"/>
        <w:ind w:firstLine="709"/>
        <w:jc w:val="both"/>
        <w:rPr>
          <w:rFonts w:ascii="Times New Roman" w:hAnsi="Times New Roman"/>
          <w:bCs/>
          <w:spacing w:val="-1"/>
          <w:sz w:val="28"/>
          <w:szCs w:val="28"/>
        </w:rPr>
      </w:pPr>
      <w:r w:rsidRPr="005D6D28">
        <w:rPr>
          <w:rFonts w:ascii="Times New Roman" w:hAnsi="Times New Roman"/>
          <w:sz w:val="28"/>
        </w:rPr>
        <w:t>качество выполнения работы</w:t>
      </w:r>
      <w:r>
        <w:rPr>
          <w:rFonts w:ascii="Times New Roman" w:hAnsi="Times New Roman"/>
          <w:bCs/>
          <w:spacing w:val="-1"/>
          <w:sz w:val="28"/>
          <w:szCs w:val="28"/>
        </w:rPr>
        <w:t>.</w:t>
      </w:r>
    </w:p>
    <w:p w:rsidR="00247809" w:rsidRPr="0003635E" w:rsidRDefault="00247809" w:rsidP="007C7B7F">
      <w:pPr>
        <w:shd w:val="clear" w:color="auto" w:fill="FFFFFF"/>
        <w:tabs>
          <w:tab w:val="left" w:pos="0"/>
        </w:tabs>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9.4</w:t>
      </w:r>
      <w:r w:rsidRPr="0003635E">
        <w:rPr>
          <w:rFonts w:ascii="Times New Roman" w:hAnsi="Times New Roman"/>
          <w:bCs/>
          <w:spacing w:val="-1"/>
          <w:sz w:val="28"/>
          <w:szCs w:val="28"/>
        </w:rPr>
        <w:t xml:space="preserve">. В номинации </w:t>
      </w:r>
      <w:r w:rsidRPr="00D560EF">
        <w:rPr>
          <w:rFonts w:ascii="Times New Roman" w:hAnsi="Times New Roman"/>
          <w:b/>
          <w:bCs/>
          <w:spacing w:val="-1"/>
          <w:sz w:val="28"/>
          <w:szCs w:val="28"/>
        </w:rPr>
        <w:t>«Традиционное судостроение»</w:t>
      </w:r>
      <w:r w:rsidRPr="0003635E">
        <w:rPr>
          <w:rFonts w:ascii="Times New Roman" w:hAnsi="Times New Roman"/>
          <w:bCs/>
          <w:spacing w:val="-1"/>
          <w:sz w:val="28"/>
          <w:szCs w:val="28"/>
        </w:rPr>
        <w:t xml:space="preserve"> в </w:t>
      </w:r>
      <w:proofErr w:type="spellStart"/>
      <w:r w:rsidRPr="0003635E">
        <w:rPr>
          <w:rFonts w:ascii="Times New Roman" w:hAnsi="Times New Roman"/>
          <w:bCs/>
          <w:spacing w:val="-1"/>
          <w:sz w:val="28"/>
          <w:szCs w:val="28"/>
        </w:rPr>
        <w:t>подноминации</w:t>
      </w:r>
      <w:proofErr w:type="spellEnd"/>
      <w:r w:rsidRPr="0003635E">
        <w:rPr>
          <w:rFonts w:ascii="Times New Roman" w:hAnsi="Times New Roman"/>
          <w:bCs/>
          <w:spacing w:val="-1"/>
          <w:sz w:val="28"/>
          <w:szCs w:val="28"/>
        </w:rPr>
        <w:t xml:space="preserve"> «</w:t>
      </w:r>
      <w:r w:rsidRPr="0003635E">
        <w:rPr>
          <w:rFonts w:eastAsia="Times New Roman" w:hAnsi="Times New Roman"/>
          <w:sz w:val="28"/>
          <w:szCs w:val="28"/>
        </w:rPr>
        <w:t>Традиционные</w:t>
      </w:r>
      <w:r w:rsidRPr="0003635E">
        <w:rPr>
          <w:rFonts w:eastAsia="Times New Roman" w:hAnsi="Times New Roman"/>
          <w:sz w:val="28"/>
          <w:szCs w:val="28"/>
        </w:rPr>
        <w:t xml:space="preserve"> </w:t>
      </w:r>
      <w:r w:rsidRPr="0003635E">
        <w:rPr>
          <w:rFonts w:eastAsia="Times New Roman" w:hAnsi="Times New Roman"/>
          <w:sz w:val="28"/>
          <w:szCs w:val="28"/>
        </w:rPr>
        <w:t>судна»</w:t>
      </w:r>
      <w:r w:rsidRPr="0003635E">
        <w:rPr>
          <w:rFonts w:ascii="Times New Roman" w:hAnsi="Times New Roman"/>
          <w:bCs/>
          <w:spacing w:val="-1"/>
          <w:sz w:val="28"/>
          <w:szCs w:val="28"/>
        </w:rPr>
        <w:t xml:space="preserve"> жюри оценивает работы по следующим критериям:</w:t>
      </w:r>
    </w:p>
    <w:p w:rsidR="00247809" w:rsidRPr="0003635E" w:rsidRDefault="00247809" w:rsidP="007C7B7F">
      <w:pPr>
        <w:spacing w:after="0" w:line="240" w:lineRule="auto"/>
        <w:ind w:firstLine="708"/>
        <w:jc w:val="both"/>
        <w:rPr>
          <w:rFonts w:ascii="Times New Roman" w:hAnsi="Times New Roman"/>
          <w:sz w:val="28"/>
          <w:szCs w:val="28"/>
        </w:rPr>
      </w:pPr>
      <w:r w:rsidRPr="0003635E">
        <w:rPr>
          <w:rFonts w:ascii="Times New Roman" w:hAnsi="Times New Roman"/>
          <w:sz w:val="28"/>
          <w:szCs w:val="28"/>
        </w:rPr>
        <w:t>отражение историко-культурного наследия региона;</w:t>
      </w:r>
    </w:p>
    <w:p w:rsidR="00247809" w:rsidRPr="0003635E" w:rsidRDefault="00247809" w:rsidP="007C7B7F">
      <w:pPr>
        <w:shd w:val="clear" w:color="auto" w:fill="FFFFFF"/>
        <w:tabs>
          <w:tab w:val="left" w:pos="0"/>
        </w:tabs>
        <w:spacing w:after="0" w:line="240" w:lineRule="auto"/>
        <w:ind w:firstLine="709"/>
        <w:jc w:val="both"/>
        <w:rPr>
          <w:rFonts w:ascii="Times New Roman" w:hAnsi="Times New Roman"/>
          <w:bCs/>
          <w:spacing w:val="-1"/>
          <w:sz w:val="28"/>
          <w:szCs w:val="28"/>
        </w:rPr>
      </w:pPr>
      <w:r w:rsidRPr="0003635E">
        <w:rPr>
          <w:rFonts w:eastAsia="Times New Roman" w:hAnsi="Times New Roman"/>
          <w:sz w:val="28"/>
          <w:szCs w:val="28"/>
        </w:rPr>
        <w:lastRenderedPageBreak/>
        <w:t>использование</w:t>
      </w:r>
      <w:r w:rsidRPr="0003635E">
        <w:rPr>
          <w:rFonts w:eastAsia="Times New Roman" w:hAnsi="Times New Roman"/>
          <w:sz w:val="28"/>
          <w:szCs w:val="28"/>
        </w:rPr>
        <w:t xml:space="preserve"> </w:t>
      </w:r>
      <w:r w:rsidRPr="0003635E">
        <w:rPr>
          <w:rFonts w:eastAsia="Times New Roman" w:hAnsi="Times New Roman"/>
          <w:sz w:val="28"/>
          <w:szCs w:val="28"/>
        </w:rPr>
        <w:t>традиционных</w:t>
      </w:r>
      <w:r w:rsidRPr="0003635E">
        <w:rPr>
          <w:rFonts w:eastAsia="Times New Roman" w:hAnsi="Times New Roman"/>
          <w:sz w:val="28"/>
          <w:szCs w:val="28"/>
        </w:rPr>
        <w:t xml:space="preserve"> </w:t>
      </w:r>
      <w:r w:rsidRPr="0003635E">
        <w:rPr>
          <w:rFonts w:eastAsia="Times New Roman" w:hAnsi="Times New Roman"/>
          <w:sz w:val="28"/>
          <w:szCs w:val="28"/>
        </w:rPr>
        <w:t>материалов</w:t>
      </w:r>
      <w:r w:rsidRPr="0003635E">
        <w:rPr>
          <w:rFonts w:eastAsia="Times New Roman" w:hAnsi="Times New Roman"/>
          <w:sz w:val="28"/>
          <w:szCs w:val="28"/>
        </w:rPr>
        <w:t xml:space="preserve"> </w:t>
      </w:r>
      <w:r w:rsidRPr="0003635E">
        <w:rPr>
          <w:rFonts w:eastAsia="Times New Roman" w:hAnsi="Times New Roman"/>
          <w:sz w:val="28"/>
          <w:szCs w:val="28"/>
        </w:rPr>
        <w:t>с</w:t>
      </w:r>
      <w:r w:rsidRPr="0003635E">
        <w:rPr>
          <w:rFonts w:eastAsia="Times New Roman" w:hAnsi="Times New Roman"/>
          <w:sz w:val="28"/>
          <w:szCs w:val="28"/>
        </w:rPr>
        <w:t xml:space="preserve"> </w:t>
      </w:r>
      <w:r w:rsidRPr="0003635E">
        <w:rPr>
          <w:rFonts w:eastAsia="Times New Roman" w:hAnsi="Times New Roman"/>
          <w:sz w:val="28"/>
          <w:szCs w:val="28"/>
        </w:rPr>
        <w:t>соблюдением</w:t>
      </w:r>
      <w:r w:rsidRPr="0003635E">
        <w:rPr>
          <w:rFonts w:eastAsia="Times New Roman" w:hAnsi="Times New Roman"/>
          <w:sz w:val="28"/>
          <w:szCs w:val="28"/>
        </w:rPr>
        <w:t xml:space="preserve"> </w:t>
      </w:r>
      <w:r w:rsidRPr="0003635E">
        <w:rPr>
          <w:rFonts w:eastAsia="Times New Roman" w:hAnsi="Times New Roman"/>
          <w:sz w:val="28"/>
          <w:szCs w:val="28"/>
        </w:rPr>
        <w:t>технологий</w:t>
      </w:r>
      <w:r w:rsidRPr="0003635E">
        <w:rPr>
          <w:rFonts w:eastAsia="Times New Roman" w:hAnsi="Times New Roman"/>
          <w:sz w:val="28"/>
          <w:szCs w:val="28"/>
        </w:rPr>
        <w:t xml:space="preserve"> </w:t>
      </w:r>
      <w:r w:rsidRPr="0003635E">
        <w:rPr>
          <w:rFonts w:eastAsia="Times New Roman" w:hAnsi="Times New Roman"/>
          <w:sz w:val="28"/>
          <w:szCs w:val="28"/>
        </w:rPr>
        <w:t>изготовления</w:t>
      </w:r>
      <w:r w:rsidRPr="0003635E">
        <w:rPr>
          <w:rFonts w:eastAsia="Times New Roman" w:hAnsi="Times New Roman"/>
          <w:sz w:val="28"/>
          <w:szCs w:val="28"/>
        </w:rPr>
        <w:t>;</w:t>
      </w:r>
    </w:p>
    <w:p w:rsidR="00247809" w:rsidRPr="0003635E" w:rsidRDefault="00247809" w:rsidP="007C7B7F">
      <w:pPr>
        <w:shd w:val="clear" w:color="auto" w:fill="FFFFFF"/>
        <w:tabs>
          <w:tab w:val="left" w:pos="0"/>
        </w:tabs>
        <w:spacing w:after="0" w:line="240" w:lineRule="auto"/>
        <w:ind w:firstLine="709"/>
        <w:jc w:val="both"/>
        <w:rPr>
          <w:rFonts w:ascii="Times New Roman" w:hAnsi="Times New Roman"/>
          <w:sz w:val="28"/>
        </w:rPr>
      </w:pPr>
      <w:r w:rsidRPr="0003635E">
        <w:rPr>
          <w:rFonts w:ascii="Times New Roman" w:hAnsi="Times New Roman"/>
          <w:bCs/>
          <w:spacing w:val="-1"/>
          <w:sz w:val="28"/>
          <w:szCs w:val="28"/>
        </w:rPr>
        <w:t>мастерство автора</w:t>
      </w:r>
      <w:r w:rsidRPr="0003635E">
        <w:rPr>
          <w:rFonts w:ascii="Times New Roman" w:hAnsi="Times New Roman"/>
          <w:sz w:val="28"/>
        </w:rPr>
        <w:t xml:space="preserve"> (степень сложности);</w:t>
      </w:r>
    </w:p>
    <w:p w:rsidR="00247809" w:rsidRDefault="00247809" w:rsidP="007C7B7F">
      <w:pPr>
        <w:shd w:val="clear" w:color="auto" w:fill="FFFFFF"/>
        <w:tabs>
          <w:tab w:val="left" w:pos="0"/>
        </w:tabs>
        <w:spacing w:after="0" w:line="240" w:lineRule="auto"/>
        <w:ind w:firstLine="709"/>
        <w:jc w:val="both"/>
        <w:rPr>
          <w:rFonts w:ascii="Times New Roman" w:hAnsi="Times New Roman"/>
          <w:bCs/>
          <w:spacing w:val="-1"/>
          <w:sz w:val="28"/>
          <w:szCs w:val="28"/>
        </w:rPr>
      </w:pPr>
      <w:r w:rsidRPr="0003635E">
        <w:rPr>
          <w:rFonts w:ascii="Times New Roman" w:hAnsi="Times New Roman"/>
          <w:sz w:val="28"/>
        </w:rPr>
        <w:t>качество выполнения работы</w:t>
      </w:r>
      <w:r w:rsidRPr="0003635E">
        <w:rPr>
          <w:rFonts w:ascii="Times New Roman" w:hAnsi="Times New Roman"/>
          <w:bCs/>
          <w:spacing w:val="-1"/>
          <w:sz w:val="28"/>
          <w:szCs w:val="28"/>
        </w:rPr>
        <w:t>.</w:t>
      </w:r>
    </w:p>
    <w:p w:rsidR="00247809" w:rsidRPr="0003635E" w:rsidRDefault="00247809" w:rsidP="007C7B7F">
      <w:pPr>
        <w:spacing w:after="0" w:line="240" w:lineRule="auto"/>
        <w:ind w:firstLine="708"/>
        <w:jc w:val="both"/>
        <w:rPr>
          <w:rFonts w:ascii="Times New Roman" w:hAnsi="Times New Roman"/>
          <w:sz w:val="28"/>
          <w:szCs w:val="28"/>
        </w:rPr>
      </w:pPr>
      <w:r>
        <w:rPr>
          <w:rFonts w:ascii="Times New Roman" w:hAnsi="Times New Roman"/>
          <w:bCs/>
          <w:spacing w:val="-1"/>
          <w:sz w:val="28"/>
          <w:szCs w:val="28"/>
        </w:rPr>
        <w:t>В</w:t>
      </w:r>
      <w:r w:rsidRPr="0003635E">
        <w:rPr>
          <w:rFonts w:ascii="Times New Roman" w:hAnsi="Times New Roman"/>
          <w:bCs/>
          <w:spacing w:val="-1"/>
          <w:sz w:val="28"/>
          <w:szCs w:val="28"/>
        </w:rPr>
        <w:t xml:space="preserve"> </w:t>
      </w:r>
      <w:proofErr w:type="spellStart"/>
      <w:r w:rsidRPr="0003635E">
        <w:rPr>
          <w:rFonts w:ascii="Times New Roman" w:hAnsi="Times New Roman"/>
          <w:bCs/>
          <w:spacing w:val="-1"/>
          <w:sz w:val="28"/>
          <w:szCs w:val="28"/>
        </w:rPr>
        <w:t>подноминации</w:t>
      </w:r>
      <w:proofErr w:type="spellEnd"/>
      <w:r w:rsidRPr="0003635E">
        <w:rPr>
          <w:rFonts w:ascii="Times New Roman" w:hAnsi="Times New Roman"/>
          <w:bCs/>
          <w:spacing w:val="-1"/>
          <w:sz w:val="28"/>
          <w:szCs w:val="28"/>
        </w:rPr>
        <w:t xml:space="preserve"> «</w:t>
      </w:r>
      <w:proofErr w:type="spellStart"/>
      <w:r w:rsidRPr="0003635E">
        <w:rPr>
          <w:rFonts w:eastAsia="Times New Roman" w:hAnsi="Times New Roman"/>
          <w:sz w:val="28"/>
          <w:szCs w:val="28"/>
        </w:rPr>
        <w:t>Судомоделирование</w:t>
      </w:r>
      <w:proofErr w:type="spellEnd"/>
      <w:r w:rsidRPr="0003635E">
        <w:rPr>
          <w:rFonts w:eastAsia="Times New Roman" w:hAnsi="Times New Roman"/>
          <w:sz w:val="28"/>
          <w:szCs w:val="28"/>
        </w:rPr>
        <w:t>»</w:t>
      </w:r>
      <w:r w:rsidRPr="0003635E">
        <w:rPr>
          <w:rFonts w:eastAsia="Times New Roman" w:hAnsi="Times New Roman"/>
          <w:sz w:val="28"/>
          <w:szCs w:val="28"/>
        </w:rPr>
        <w:t xml:space="preserve"> </w:t>
      </w:r>
      <w:r w:rsidRPr="0003635E">
        <w:rPr>
          <w:rFonts w:ascii="Times New Roman" w:hAnsi="Times New Roman"/>
          <w:bCs/>
          <w:spacing w:val="-1"/>
          <w:sz w:val="28"/>
          <w:szCs w:val="28"/>
        </w:rPr>
        <w:t xml:space="preserve">работы </w:t>
      </w:r>
      <w:r>
        <w:rPr>
          <w:rFonts w:ascii="Times New Roman" w:hAnsi="Times New Roman"/>
          <w:bCs/>
          <w:spacing w:val="-1"/>
          <w:sz w:val="28"/>
          <w:szCs w:val="28"/>
        </w:rPr>
        <w:t xml:space="preserve">оцениваются </w:t>
      </w:r>
      <w:r w:rsidRPr="0003635E">
        <w:rPr>
          <w:rFonts w:ascii="Times New Roman" w:hAnsi="Times New Roman"/>
          <w:bCs/>
          <w:spacing w:val="-1"/>
          <w:sz w:val="28"/>
          <w:szCs w:val="28"/>
        </w:rPr>
        <w:t>по критериям:</w:t>
      </w:r>
    </w:p>
    <w:p w:rsidR="00247809" w:rsidRPr="0003635E" w:rsidRDefault="00247809" w:rsidP="007C7B7F">
      <w:pPr>
        <w:spacing w:after="0" w:line="240" w:lineRule="auto"/>
        <w:ind w:firstLine="708"/>
        <w:jc w:val="both"/>
        <w:rPr>
          <w:rFonts w:ascii="Times New Roman" w:hAnsi="Times New Roman"/>
          <w:sz w:val="28"/>
          <w:szCs w:val="28"/>
        </w:rPr>
      </w:pPr>
      <w:r w:rsidRPr="0003635E">
        <w:rPr>
          <w:rFonts w:ascii="Times New Roman" w:hAnsi="Times New Roman"/>
          <w:sz w:val="28"/>
          <w:szCs w:val="28"/>
        </w:rPr>
        <w:t>отражение историко-культурного наследия региона;</w:t>
      </w:r>
    </w:p>
    <w:p w:rsidR="00247809" w:rsidRDefault="00247809" w:rsidP="007C7B7F">
      <w:pPr>
        <w:shd w:val="clear" w:color="auto" w:fill="FFFFFF"/>
        <w:tabs>
          <w:tab w:val="left" w:pos="0"/>
        </w:tabs>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художественная целостность работы,</w:t>
      </w:r>
      <w:r w:rsidRPr="009637C3">
        <w:rPr>
          <w:rFonts w:ascii="Times New Roman" w:hAnsi="Times New Roman"/>
          <w:bCs/>
          <w:spacing w:val="-1"/>
          <w:sz w:val="28"/>
          <w:szCs w:val="28"/>
        </w:rPr>
        <w:t xml:space="preserve"> </w:t>
      </w:r>
      <w:r>
        <w:rPr>
          <w:rFonts w:ascii="Times New Roman" w:hAnsi="Times New Roman"/>
          <w:bCs/>
          <w:spacing w:val="-1"/>
          <w:sz w:val="28"/>
          <w:szCs w:val="28"/>
        </w:rPr>
        <w:t>эстетическая ценность;</w:t>
      </w:r>
    </w:p>
    <w:p w:rsidR="00247809" w:rsidRDefault="00247809" w:rsidP="007C7B7F">
      <w:pPr>
        <w:shd w:val="clear" w:color="auto" w:fill="FFFFFF"/>
        <w:tabs>
          <w:tab w:val="left" w:pos="0"/>
        </w:tabs>
        <w:spacing w:after="0" w:line="240" w:lineRule="auto"/>
        <w:ind w:firstLine="709"/>
        <w:jc w:val="both"/>
        <w:rPr>
          <w:rFonts w:ascii="Times New Roman" w:hAnsi="Times New Roman"/>
          <w:sz w:val="28"/>
        </w:rPr>
      </w:pPr>
      <w:r>
        <w:rPr>
          <w:rFonts w:ascii="Times New Roman" w:hAnsi="Times New Roman"/>
          <w:bCs/>
          <w:spacing w:val="-1"/>
          <w:sz w:val="28"/>
          <w:szCs w:val="28"/>
        </w:rPr>
        <w:t xml:space="preserve">мастерство </w:t>
      </w:r>
      <w:r w:rsidRPr="005416B5">
        <w:rPr>
          <w:rFonts w:ascii="Times New Roman" w:hAnsi="Times New Roman"/>
          <w:bCs/>
          <w:spacing w:val="-1"/>
          <w:sz w:val="28"/>
          <w:szCs w:val="28"/>
        </w:rPr>
        <w:t>автора</w:t>
      </w:r>
      <w:r w:rsidRPr="005416B5">
        <w:rPr>
          <w:rFonts w:ascii="Times New Roman" w:hAnsi="Times New Roman"/>
          <w:sz w:val="28"/>
        </w:rPr>
        <w:t xml:space="preserve"> (степень сложности</w:t>
      </w:r>
      <w:r>
        <w:rPr>
          <w:rFonts w:ascii="Times New Roman" w:hAnsi="Times New Roman"/>
          <w:sz w:val="28"/>
        </w:rPr>
        <w:t>);</w:t>
      </w:r>
    </w:p>
    <w:p w:rsidR="00247809" w:rsidRDefault="00247809" w:rsidP="007C7B7F">
      <w:pPr>
        <w:shd w:val="clear" w:color="auto" w:fill="FFFFFF"/>
        <w:tabs>
          <w:tab w:val="left" w:pos="0"/>
        </w:tabs>
        <w:spacing w:after="0" w:line="240" w:lineRule="auto"/>
        <w:ind w:firstLine="709"/>
        <w:jc w:val="both"/>
        <w:rPr>
          <w:rFonts w:ascii="Times New Roman" w:hAnsi="Times New Roman"/>
          <w:bCs/>
          <w:spacing w:val="-1"/>
          <w:sz w:val="28"/>
          <w:szCs w:val="28"/>
        </w:rPr>
      </w:pPr>
      <w:r>
        <w:rPr>
          <w:rFonts w:ascii="Times New Roman" w:hAnsi="Times New Roman"/>
          <w:sz w:val="28"/>
        </w:rPr>
        <w:t>к</w:t>
      </w:r>
      <w:r w:rsidRPr="005416B5">
        <w:rPr>
          <w:rFonts w:ascii="Times New Roman" w:hAnsi="Times New Roman"/>
          <w:sz w:val="28"/>
        </w:rPr>
        <w:t>ачество выполнения работы</w:t>
      </w:r>
      <w:r w:rsidRPr="005416B5">
        <w:rPr>
          <w:rFonts w:ascii="Times New Roman" w:hAnsi="Times New Roman"/>
          <w:bCs/>
          <w:spacing w:val="-1"/>
          <w:sz w:val="28"/>
          <w:szCs w:val="28"/>
        </w:rPr>
        <w:t>;</w:t>
      </w:r>
    </w:p>
    <w:p w:rsidR="00247809" w:rsidRDefault="00247809" w:rsidP="007C7B7F">
      <w:pPr>
        <w:shd w:val="clear" w:color="auto" w:fill="FFFFFF"/>
        <w:tabs>
          <w:tab w:val="left" w:pos="0"/>
        </w:tabs>
        <w:spacing w:after="0" w:line="240" w:lineRule="auto"/>
        <w:ind w:firstLine="709"/>
        <w:jc w:val="both"/>
        <w:rPr>
          <w:rFonts w:ascii="Times New Roman" w:hAnsi="Times New Roman"/>
          <w:bCs/>
          <w:spacing w:val="-1"/>
          <w:sz w:val="28"/>
          <w:szCs w:val="28"/>
        </w:rPr>
      </w:pPr>
      <w:r w:rsidRPr="005D6D28">
        <w:rPr>
          <w:rFonts w:ascii="Times New Roman" w:hAnsi="Times New Roman"/>
          <w:bCs/>
          <w:spacing w:val="-1"/>
          <w:sz w:val="28"/>
          <w:szCs w:val="28"/>
        </w:rPr>
        <w:t xml:space="preserve">проведение </w:t>
      </w:r>
      <w:r>
        <w:rPr>
          <w:rFonts w:ascii="Times New Roman" w:hAnsi="Times New Roman"/>
          <w:bCs/>
          <w:spacing w:val="-1"/>
          <w:sz w:val="28"/>
          <w:szCs w:val="28"/>
        </w:rPr>
        <w:t xml:space="preserve">демонстрационного </w:t>
      </w:r>
      <w:r w:rsidRPr="005D6D28">
        <w:rPr>
          <w:rFonts w:ascii="Times New Roman" w:hAnsi="Times New Roman"/>
          <w:bCs/>
          <w:spacing w:val="-1"/>
          <w:sz w:val="28"/>
          <w:szCs w:val="28"/>
        </w:rPr>
        <w:t>мастер-класс</w:t>
      </w:r>
      <w:r>
        <w:rPr>
          <w:rFonts w:ascii="Times New Roman" w:hAnsi="Times New Roman"/>
          <w:bCs/>
          <w:spacing w:val="-1"/>
          <w:sz w:val="28"/>
          <w:szCs w:val="28"/>
        </w:rPr>
        <w:t>а</w:t>
      </w:r>
      <w:r w:rsidRPr="005D6D28">
        <w:rPr>
          <w:rFonts w:ascii="Times New Roman" w:hAnsi="Times New Roman"/>
          <w:bCs/>
          <w:spacing w:val="-1"/>
          <w:sz w:val="28"/>
          <w:szCs w:val="28"/>
        </w:rPr>
        <w:t xml:space="preserve"> (в период Фестиваля).</w:t>
      </w:r>
    </w:p>
    <w:p w:rsidR="00247809" w:rsidRPr="00BD7EBB" w:rsidRDefault="00247809" w:rsidP="00587F05">
      <w:pPr>
        <w:shd w:val="clear" w:color="auto" w:fill="FFFFFF"/>
        <w:tabs>
          <w:tab w:val="left" w:pos="0"/>
        </w:tabs>
        <w:spacing w:after="0" w:line="240" w:lineRule="auto"/>
        <w:ind w:firstLine="709"/>
        <w:jc w:val="both"/>
        <w:rPr>
          <w:rFonts w:ascii="Times New Roman" w:hAnsi="Times New Roman"/>
          <w:bCs/>
          <w:spacing w:val="-1"/>
          <w:sz w:val="28"/>
          <w:szCs w:val="28"/>
        </w:rPr>
      </w:pPr>
      <w:r w:rsidRPr="00BD7EBB">
        <w:rPr>
          <w:rFonts w:ascii="Times New Roman" w:hAnsi="Times New Roman"/>
          <w:bCs/>
          <w:spacing w:val="-1"/>
          <w:sz w:val="28"/>
          <w:szCs w:val="28"/>
        </w:rPr>
        <w:t>9.</w:t>
      </w:r>
      <w:r>
        <w:rPr>
          <w:rFonts w:ascii="Times New Roman" w:hAnsi="Times New Roman"/>
          <w:bCs/>
          <w:spacing w:val="-1"/>
          <w:sz w:val="28"/>
          <w:szCs w:val="28"/>
        </w:rPr>
        <w:t>5</w:t>
      </w:r>
      <w:r w:rsidRPr="00BD7EBB">
        <w:rPr>
          <w:rFonts w:ascii="Times New Roman" w:hAnsi="Times New Roman"/>
          <w:bCs/>
          <w:spacing w:val="-1"/>
          <w:sz w:val="28"/>
          <w:szCs w:val="28"/>
        </w:rPr>
        <w:t xml:space="preserve">. В номинации </w:t>
      </w:r>
      <w:r w:rsidRPr="00BD7EBB">
        <w:rPr>
          <w:rFonts w:ascii="Times New Roman" w:hAnsi="Times New Roman"/>
          <w:b/>
          <w:bCs/>
          <w:spacing w:val="-1"/>
          <w:sz w:val="28"/>
          <w:szCs w:val="28"/>
        </w:rPr>
        <w:t>«Народная игрушка»</w:t>
      </w:r>
      <w:r w:rsidRPr="00BD7EBB">
        <w:rPr>
          <w:rFonts w:ascii="Times New Roman" w:hAnsi="Times New Roman"/>
          <w:bCs/>
          <w:spacing w:val="-1"/>
          <w:sz w:val="28"/>
          <w:szCs w:val="28"/>
        </w:rPr>
        <w:t xml:space="preserve"> жюри оценивает работы по следующим критериям:</w:t>
      </w:r>
    </w:p>
    <w:p w:rsidR="00247809" w:rsidRDefault="00247809" w:rsidP="0071034C">
      <w:pPr>
        <w:shd w:val="clear" w:color="auto" w:fill="FFFFFF"/>
        <w:tabs>
          <w:tab w:val="left" w:pos="0"/>
        </w:tabs>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художественная целостность работы,</w:t>
      </w:r>
      <w:r w:rsidRPr="009637C3">
        <w:rPr>
          <w:rFonts w:ascii="Times New Roman" w:hAnsi="Times New Roman"/>
          <w:bCs/>
          <w:spacing w:val="-1"/>
          <w:sz w:val="28"/>
          <w:szCs w:val="28"/>
        </w:rPr>
        <w:t xml:space="preserve"> </w:t>
      </w:r>
      <w:r>
        <w:rPr>
          <w:rFonts w:ascii="Times New Roman" w:hAnsi="Times New Roman"/>
          <w:bCs/>
          <w:spacing w:val="-1"/>
          <w:sz w:val="28"/>
          <w:szCs w:val="28"/>
        </w:rPr>
        <w:t>эстетическая ценность;</w:t>
      </w:r>
    </w:p>
    <w:p w:rsidR="00247809" w:rsidRPr="0003560F" w:rsidRDefault="00247809" w:rsidP="0003560F">
      <w:pPr>
        <w:shd w:val="clear" w:color="auto" w:fill="FFFFFF"/>
        <w:tabs>
          <w:tab w:val="left" w:pos="0"/>
        </w:tabs>
        <w:spacing w:after="0" w:line="240" w:lineRule="auto"/>
        <w:ind w:firstLine="709"/>
        <w:jc w:val="both"/>
        <w:rPr>
          <w:rFonts w:ascii="Times New Roman" w:hAnsi="Times New Roman"/>
          <w:sz w:val="28"/>
          <w:szCs w:val="28"/>
        </w:rPr>
      </w:pPr>
      <w:r w:rsidRPr="0003560F">
        <w:rPr>
          <w:rFonts w:ascii="Times New Roman" w:hAnsi="Times New Roman"/>
          <w:sz w:val="28"/>
          <w:szCs w:val="28"/>
        </w:rPr>
        <w:t xml:space="preserve">сохранение традиций </w:t>
      </w:r>
      <w:r>
        <w:rPr>
          <w:rFonts w:ascii="Times New Roman" w:hAnsi="Times New Roman"/>
          <w:sz w:val="28"/>
          <w:szCs w:val="28"/>
        </w:rPr>
        <w:t>изготовления игрушек</w:t>
      </w:r>
      <w:r w:rsidRPr="0003560F">
        <w:rPr>
          <w:rFonts w:ascii="Times New Roman" w:hAnsi="Times New Roman"/>
          <w:sz w:val="28"/>
          <w:szCs w:val="28"/>
        </w:rPr>
        <w:t xml:space="preserve"> </w:t>
      </w:r>
      <w:r>
        <w:rPr>
          <w:rFonts w:ascii="Times New Roman" w:hAnsi="Times New Roman"/>
          <w:sz w:val="28"/>
          <w:szCs w:val="28"/>
        </w:rPr>
        <w:t>своего региона</w:t>
      </w:r>
      <w:r w:rsidRPr="0003560F">
        <w:rPr>
          <w:rFonts w:ascii="Times New Roman" w:hAnsi="Times New Roman"/>
          <w:sz w:val="28"/>
          <w:szCs w:val="28"/>
        </w:rPr>
        <w:t xml:space="preserve">; </w:t>
      </w:r>
    </w:p>
    <w:p w:rsidR="00247809" w:rsidRDefault="00247809" w:rsidP="0003560F">
      <w:pPr>
        <w:shd w:val="clear" w:color="auto" w:fill="FFFFFF"/>
        <w:tabs>
          <w:tab w:val="left" w:pos="0"/>
        </w:tabs>
        <w:spacing w:after="0" w:line="240" w:lineRule="auto"/>
        <w:ind w:firstLine="709"/>
        <w:jc w:val="both"/>
        <w:rPr>
          <w:rFonts w:ascii="Times New Roman" w:hAnsi="Times New Roman"/>
          <w:sz w:val="28"/>
        </w:rPr>
      </w:pPr>
      <w:r>
        <w:rPr>
          <w:rFonts w:ascii="Times New Roman" w:hAnsi="Times New Roman"/>
          <w:bCs/>
          <w:spacing w:val="-1"/>
          <w:sz w:val="28"/>
          <w:szCs w:val="28"/>
        </w:rPr>
        <w:t xml:space="preserve">мастерство </w:t>
      </w:r>
      <w:r w:rsidRPr="005416B5">
        <w:rPr>
          <w:rFonts w:ascii="Times New Roman" w:hAnsi="Times New Roman"/>
          <w:bCs/>
          <w:spacing w:val="-1"/>
          <w:sz w:val="28"/>
          <w:szCs w:val="28"/>
        </w:rPr>
        <w:t>автора</w:t>
      </w:r>
      <w:r w:rsidRPr="005416B5">
        <w:rPr>
          <w:rFonts w:ascii="Times New Roman" w:hAnsi="Times New Roman"/>
          <w:sz w:val="28"/>
        </w:rPr>
        <w:t xml:space="preserve"> (степень сложности</w:t>
      </w:r>
      <w:r>
        <w:rPr>
          <w:rFonts w:ascii="Times New Roman" w:hAnsi="Times New Roman"/>
          <w:sz w:val="28"/>
        </w:rPr>
        <w:t>);</w:t>
      </w:r>
    </w:p>
    <w:p w:rsidR="00247809" w:rsidRPr="00F15BE5" w:rsidRDefault="00247809" w:rsidP="0003560F">
      <w:pPr>
        <w:shd w:val="clear" w:color="auto" w:fill="FFFFFF"/>
        <w:tabs>
          <w:tab w:val="left" w:pos="0"/>
        </w:tabs>
        <w:spacing w:after="0" w:line="240" w:lineRule="auto"/>
        <w:ind w:firstLine="709"/>
        <w:jc w:val="both"/>
        <w:rPr>
          <w:rFonts w:ascii="Times New Roman" w:hAnsi="Times New Roman"/>
          <w:bCs/>
          <w:spacing w:val="-1"/>
          <w:sz w:val="28"/>
          <w:szCs w:val="28"/>
        </w:rPr>
      </w:pPr>
      <w:r w:rsidRPr="00F15BE5">
        <w:rPr>
          <w:rFonts w:ascii="Times New Roman" w:hAnsi="Times New Roman"/>
          <w:sz w:val="28"/>
        </w:rPr>
        <w:t>качество выполнения работы</w:t>
      </w:r>
      <w:r w:rsidRPr="00F15BE5">
        <w:rPr>
          <w:rFonts w:ascii="Times New Roman" w:hAnsi="Times New Roman"/>
          <w:bCs/>
          <w:spacing w:val="-1"/>
          <w:sz w:val="28"/>
          <w:szCs w:val="28"/>
        </w:rPr>
        <w:t>;</w:t>
      </w:r>
    </w:p>
    <w:p w:rsidR="00247809" w:rsidRPr="00F15BE5" w:rsidRDefault="00247809" w:rsidP="0003560F">
      <w:pPr>
        <w:shd w:val="clear" w:color="auto" w:fill="FFFFFF"/>
        <w:tabs>
          <w:tab w:val="left" w:pos="0"/>
        </w:tabs>
        <w:spacing w:after="0" w:line="240" w:lineRule="auto"/>
        <w:ind w:firstLine="709"/>
        <w:jc w:val="both"/>
        <w:rPr>
          <w:rFonts w:ascii="Times New Roman" w:hAnsi="Times New Roman"/>
          <w:bCs/>
          <w:spacing w:val="-1"/>
          <w:sz w:val="28"/>
          <w:szCs w:val="28"/>
        </w:rPr>
      </w:pPr>
      <w:r w:rsidRPr="00F15BE5">
        <w:rPr>
          <w:rFonts w:ascii="Times New Roman" w:hAnsi="Times New Roman"/>
          <w:bCs/>
          <w:spacing w:val="-1"/>
          <w:sz w:val="28"/>
          <w:szCs w:val="28"/>
        </w:rPr>
        <w:t>представление семейной династии в промысле;</w:t>
      </w:r>
    </w:p>
    <w:p w:rsidR="00247809" w:rsidRDefault="00247809" w:rsidP="00617999">
      <w:pPr>
        <w:shd w:val="clear" w:color="auto" w:fill="FFFFFF"/>
        <w:tabs>
          <w:tab w:val="left" w:pos="0"/>
        </w:tabs>
        <w:spacing w:after="0" w:line="240" w:lineRule="auto"/>
        <w:ind w:firstLine="709"/>
        <w:jc w:val="both"/>
        <w:rPr>
          <w:rFonts w:ascii="Times New Roman" w:hAnsi="Times New Roman"/>
          <w:bCs/>
          <w:spacing w:val="-1"/>
          <w:sz w:val="28"/>
          <w:szCs w:val="28"/>
        </w:rPr>
      </w:pPr>
      <w:r w:rsidRPr="005D6D28">
        <w:rPr>
          <w:rFonts w:ascii="Times New Roman" w:hAnsi="Times New Roman"/>
          <w:bCs/>
          <w:spacing w:val="-1"/>
          <w:sz w:val="28"/>
          <w:szCs w:val="28"/>
        </w:rPr>
        <w:t xml:space="preserve">проведение </w:t>
      </w:r>
      <w:r>
        <w:rPr>
          <w:rFonts w:ascii="Times New Roman" w:hAnsi="Times New Roman"/>
          <w:bCs/>
          <w:spacing w:val="-1"/>
          <w:sz w:val="28"/>
          <w:szCs w:val="28"/>
        </w:rPr>
        <w:t xml:space="preserve">демонстрационного </w:t>
      </w:r>
      <w:r w:rsidRPr="005D6D28">
        <w:rPr>
          <w:rFonts w:ascii="Times New Roman" w:hAnsi="Times New Roman"/>
          <w:bCs/>
          <w:spacing w:val="-1"/>
          <w:sz w:val="28"/>
          <w:szCs w:val="28"/>
        </w:rPr>
        <w:t>мастер-класс</w:t>
      </w:r>
      <w:r>
        <w:rPr>
          <w:rFonts w:ascii="Times New Roman" w:hAnsi="Times New Roman"/>
          <w:bCs/>
          <w:spacing w:val="-1"/>
          <w:sz w:val="28"/>
          <w:szCs w:val="28"/>
        </w:rPr>
        <w:t>а</w:t>
      </w:r>
      <w:r w:rsidRPr="005D6D28">
        <w:rPr>
          <w:rFonts w:ascii="Times New Roman" w:hAnsi="Times New Roman"/>
          <w:bCs/>
          <w:spacing w:val="-1"/>
          <w:sz w:val="28"/>
          <w:szCs w:val="28"/>
        </w:rPr>
        <w:t xml:space="preserve"> (в период Фестиваля).</w:t>
      </w:r>
    </w:p>
    <w:p w:rsidR="00247809" w:rsidRPr="00282387" w:rsidRDefault="00247809" w:rsidP="00A17118">
      <w:pPr>
        <w:shd w:val="clear" w:color="auto" w:fill="FFFFFF"/>
        <w:tabs>
          <w:tab w:val="left" w:pos="0"/>
        </w:tabs>
        <w:spacing w:after="0" w:line="240" w:lineRule="auto"/>
        <w:ind w:firstLine="709"/>
        <w:jc w:val="both"/>
        <w:rPr>
          <w:rFonts w:ascii="Times New Roman" w:hAnsi="Times New Roman"/>
          <w:bCs/>
          <w:spacing w:val="-1"/>
          <w:sz w:val="28"/>
          <w:szCs w:val="28"/>
        </w:rPr>
      </w:pPr>
      <w:r w:rsidRPr="00282387">
        <w:rPr>
          <w:rFonts w:ascii="Times New Roman" w:hAnsi="Times New Roman"/>
          <w:bCs/>
          <w:spacing w:val="-1"/>
          <w:sz w:val="28"/>
          <w:szCs w:val="28"/>
        </w:rPr>
        <w:t xml:space="preserve">9.6. В номинации </w:t>
      </w:r>
      <w:r w:rsidRPr="00022FDE">
        <w:rPr>
          <w:rFonts w:ascii="Times New Roman" w:hAnsi="Times New Roman"/>
          <w:b/>
          <w:bCs/>
          <w:spacing w:val="-1"/>
          <w:sz w:val="28"/>
          <w:szCs w:val="28"/>
        </w:rPr>
        <w:t>«Образовательный бренд территории»</w:t>
      </w:r>
      <w:r w:rsidRPr="00282387">
        <w:rPr>
          <w:rFonts w:ascii="Times New Roman" w:hAnsi="Times New Roman"/>
          <w:bCs/>
          <w:spacing w:val="-1"/>
          <w:sz w:val="28"/>
          <w:szCs w:val="28"/>
        </w:rPr>
        <w:t xml:space="preserve"> жюри оценивает презентацию участников по следующим критериям:</w:t>
      </w:r>
    </w:p>
    <w:p w:rsidR="00247809" w:rsidRPr="00282387" w:rsidRDefault="00247809" w:rsidP="00A17118">
      <w:pPr>
        <w:shd w:val="clear" w:color="auto" w:fill="FFFFFF"/>
        <w:tabs>
          <w:tab w:val="left" w:pos="0"/>
        </w:tabs>
        <w:spacing w:after="0" w:line="240" w:lineRule="auto"/>
        <w:ind w:firstLine="709"/>
        <w:jc w:val="both"/>
        <w:rPr>
          <w:rFonts w:ascii="Times New Roman" w:hAnsi="Times New Roman"/>
          <w:bCs/>
          <w:spacing w:val="-1"/>
          <w:sz w:val="28"/>
          <w:szCs w:val="28"/>
        </w:rPr>
      </w:pPr>
      <w:r w:rsidRPr="00282387">
        <w:rPr>
          <w:rFonts w:ascii="Times New Roman" w:hAnsi="Times New Roman"/>
          <w:bCs/>
          <w:spacing w:val="-1"/>
          <w:sz w:val="28"/>
          <w:szCs w:val="28"/>
        </w:rPr>
        <w:t>отражение бренда региона в образовательной практике территории;</w:t>
      </w:r>
    </w:p>
    <w:p w:rsidR="00247809" w:rsidRDefault="00247809" w:rsidP="00A17118">
      <w:pPr>
        <w:shd w:val="clear" w:color="auto" w:fill="FFFFFF"/>
        <w:tabs>
          <w:tab w:val="left" w:pos="0"/>
        </w:tabs>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комплексный подход;</w:t>
      </w:r>
    </w:p>
    <w:p w:rsidR="00247809" w:rsidRDefault="00247809" w:rsidP="00A17118">
      <w:pPr>
        <w:shd w:val="clear" w:color="auto" w:fill="FFFFFF"/>
        <w:tabs>
          <w:tab w:val="left" w:pos="0"/>
        </w:tabs>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вовлечение потенциала волонтеров, детских общественных объединений;</w:t>
      </w:r>
    </w:p>
    <w:p w:rsidR="00247809" w:rsidRDefault="00247809" w:rsidP="00A17118">
      <w:pPr>
        <w:shd w:val="clear" w:color="auto" w:fill="FFFFFF"/>
        <w:tabs>
          <w:tab w:val="left" w:pos="0"/>
        </w:tabs>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использование инструментов государственно-частного партнерства;</w:t>
      </w:r>
    </w:p>
    <w:p w:rsidR="00247809" w:rsidRDefault="00247809" w:rsidP="00A17118">
      <w:pPr>
        <w:shd w:val="clear" w:color="auto" w:fill="FFFFFF"/>
        <w:tabs>
          <w:tab w:val="left" w:pos="0"/>
        </w:tabs>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направленность на развитие внутреннего и международного образовательного туризма.</w:t>
      </w:r>
    </w:p>
    <w:p w:rsidR="00247809" w:rsidRDefault="00247809" w:rsidP="0025509C">
      <w:pPr>
        <w:pStyle w:val="a3"/>
        <w:spacing w:after="0" w:line="240" w:lineRule="auto"/>
        <w:ind w:left="0"/>
        <w:jc w:val="center"/>
        <w:rPr>
          <w:rFonts w:ascii="Times New Roman" w:hAnsi="Times New Roman"/>
          <w:b/>
          <w:sz w:val="28"/>
          <w:szCs w:val="28"/>
        </w:rPr>
      </w:pPr>
    </w:p>
    <w:p w:rsidR="00247809" w:rsidRDefault="00247809" w:rsidP="0025509C">
      <w:pPr>
        <w:pStyle w:val="a3"/>
        <w:spacing w:after="0" w:line="240" w:lineRule="auto"/>
        <w:ind w:left="0"/>
        <w:jc w:val="center"/>
        <w:rPr>
          <w:rFonts w:ascii="Times New Roman" w:hAnsi="Times New Roman"/>
          <w:b/>
          <w:sz w:val="28"/>
          <w:szCs w:val="28"/>
        </w:rPr>
      </w:pPr>
      <w:r>
        <w:rPr>
          <w:rFonts w:ascii="Times New Roman" w:hAnsi="Times New Roman"/>
          <w:b/>
          <w:sz w:val="28"/>
          <w:szCs w:val="28"/>
        </w:rPr>
        <w:t>10</w:t>
      </w:r>
      <w:r w:rsidRPr="00A07F44">
        <w:rPr>
          <w:rFonts w:ascii="Times New Roman" w:hAnsi="Times New Roman"/>
          <w:b/>
          <w:sz w:val="28"/>
          <w:szCs w:val="28"/>
        </w:rPr>
        <w:t>. Награждение участников Фестиваля</w:t>
      </w:r>
    </w:p>
    <w:p w:rsidR="00247809" w:rsidRDefault="00247809" w:rsidP="0025509C">
      <w:pPr>
        <w:pStyle w:val="a3"/>
        <w:spacing w:after="0" w:line="240" w:lineRule="auto"/>
        <w:ind w:left="0"/>
        <w:jc w:val="center"/>
        <w:rPr>
          <w:rFonts w:ascii="Times New Roman" w:hAnsi="Times New Roman"/>
          <w:b/>
          <w:sz w:val="28"/>
          <w:szCs w:val="28"/>
        </w:rPr>
      </w:pPr>
    </w:p>
    <w:p w:rsidR="00247809" w:rsidRPr="006E53A9" w:rsidRDefault="00247809" w:rsidP="004664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10</w:t>
      </w:r>
      <w:r w:rsidRPr="00A07F44">
        <w:rPr>
          <w:rFonts w:ascii="Times New Roman" w:hAnsi="Times New Roman"/>
          <w:sz w:val="28"/>
          <w:szCs w:val="28"/>
        </w:rPr>
        <w:t>.1.</w:t>
      </w:r>
      <w:r>
        <w:rPr>
          <w:rFonts w:ascii="Times New Roman" w:hAnsi="Times New Roman"/>
          <w:sz w:val="28"/>
          <w:szCs w:val="28"/>
        </w:rPr>
        <w:t xml:space="preserve"> Подведение итогов Фестиваля осуществляет жюри по номинациям в каждой возрастной </w:t>
      </w:r>
      <w:r w:rsidRPr="006E53A9">
        <w:rPr>
          <w:rFonts w:ascii="Times New Roman" w:hAnsi="Times New Roman"/>
          <w:sz w:val="28"/>
          <w:szCs w:val="28"/>
        </w:rPr>
        <w:t xml:space="preserve">группе. </w:t>
      </w:r>
    </w:p>
    <w:p w:rsidR="00247809" w:rsidRDefault="00247809" w:rsidP="004664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10.2. По итогам финального (очного) тура федерального этапа Фестиваля в каждой номинации (</w:t>
      </w:r>
      <w:proofErr w:type="spellStart"/>
      <w:r>
        <w:rPr>
          <w:rFonts w:ascii="Times New Roman" w:hAnsi="Times New Roman"/>
          <w:sz w:val="28"/>
          <w:szCs w:val="28"/>
        </w:rPr>
        <w:t>подноминации</w:t>
      </w:r>
      <w:proofErr w:type="spellEnd"/>
      <w:r>
        <w:rPr>
          <w:rFonts w:ascii="Times New Roman" w:hAnsi="Times New Roman"/>
          <w:sz w:val="28"/>
          <w:szCs w:val="28"/>
        </w:rPr>
        <w:t>)</w:t>
      </w:r>
      <w:r w:rsidRPr="00A07F44">
        <w:rPr>
          <w:rFonts w:ascii="Times New Roman" w:hAnsi="Times New Roman"/>
          <w:sz w:val="28"/>
          <w:szCs w:val="28"/>
        </w:rPr>
        <w:t xml:space="preserve"> </w:t>
      </w:r>
      <w:r>
        <w:rPr>
          <w:rFonts w:ascii="Times New Roman" w:hAnsi="Times New Roman"/>
          <w:sz w:val="28"/>
          <w:szCs w:val="28"/>
        </w:rPr>
        <w:t>определяются три победителя, занявшие первое, второе и третье место соответственно.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номинации количество участников составляет менее трех, то жюри вправе уменьшить количество победителей.</w:t>
      </w:r>
    </w:p>
    <w:p w:rsidR="00247809" w:rsidRPr="00A07F44" w:rsidRDefault="00247809" w:rsidP="004664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10.3. Победители</w:t>
      </w:r>
      <w:r w:rsidRPr="00A07F44">
        <w:rPr>
          <w:rFonts w:ascii="Times New Roman" w:hAnsi="Times New Roman"/>
          <w:sz w:val="28"/>
          <w:szCs w:val="28"/>
        </w:rPr>
        <w:t xml:space="preserve"> награжда</w:t>
      </w:r>
      <w:r>
        <w:rPr>
          <w:rFonts w:ascii="Times New Roman" w:hAnsi="Times New Roman"/>
          <w:sz w:val="28"/>
          <w:szCs w:val="28"/>
        </w:rPr>
        <w:t>ются дипломом первой, второй и третьей степени соответственно, и памятным подарком</w:t>
      </w:r>
      <w:r w:rsidRPr="00A07F44">
        <w:rPr>
          <w:rFonts w:ascii="Times New Roman" w:hAnsi="Times New Roman"/>
          <w:sz w:val="28"/>
          <w:szCs w:val="28"/>
        </w:rPr>
        <w:t>.</w:t>
      </w:r>
      <w:r>
        <w:rPr>
          <w:rFonts w:ascii="Times New Roman" w:hAnsi="Times New Roman"/>
          <w:sz w:val="28"/>
          <w:szCs w:val="28"/>
        </w:rPr>
        <w:t xml:space="preserve"> </w:t>
      </w:r>
    </w:p>
    <w:p w:rsidR="00247809" w:rsidRPr="00E008AE" w:rsidRDefault="00247809" w:rsidP="00E27E5E">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10</w:t>
      </w:r>
      <w:r w:rsidRPr="00A07F44">
        <w:rPr>
          <w:rFonts w:ascii="Times New Roman" w:hAnsi="Times New Roman"/>
          <w:sz w:val="28"/>
          <w:szCs w:val="28"/>
        </w:rPr>
        <w:t>.</w:t>
      </w:r>
      <w:r>
        <w:rPr>
          <w:rFonts w:ascii="Times New Roman" w:hAnsi="Times New Roman"/>
          <w:sz w:val="28"/>
          <w:szCs w:val="28"/>
        </w:rPr>
        <w:t>4</w:t>
      </w:r>
      <w:r w:rsidRPr="00A07F44">
        <w:rPr>
          <w:rFonts w:ascii="Times New Roman" w:hAnsi="Times New Roman"/>
          <w:sz w:val="28"/>
          <w:szCs w:val="28"/>
        </w:rPr>
        <w:t xml:space="preserve">. </w:t>
      </w:r>
      <w:r>
        <w:rPr>
          <w:rFonts w:ascii="Times New Roman" w:hAnsi="Times New Roman"/>
          <w:sz w:val="28"/>
          <w:szCs w:val="28"/>
        </w:rPr>
        <w:t xml:space="preserve">По решению жюри участники очного этапа Фестиваля могут быть награждены </w:t>
      </w:r>
      <w:r w:rsidRPr="00AC4AB4">
        <w:rPr>
          <w:rFonts w:ascii="Times New Roman" w:hAnsi="Times New Roman"/>
          <w:sz w:val="28"/>
          <w:szCs w:val="28"/>
        </w:rPr>
        <w:t>специальны</w:t>
      </w:r>
      <w:r>
        <w:rPr>
          <w:rFonts w:ascii="Times New Roman" w:hAnsi="Times New Roman"/>
          <w:sz w:val="28"/>
          <w:szCs w:val="28"/>
        </w:rPr>
        <w:t>ми</w:t>
      </w:r>
      <w:r w:rsidRPr="00AC4AB4">
        <w:rPr>
          <w:rFonts w:ascii="Times New Roman" w:hAnsi="Times New Roman"/>
          <w:sz w:val="28"/>
          <w:szCs w:val="28"/>
        </w:rPr>
        <w:t xml:space="preserve"> диплом</w:t>
      </w:r>
      <w:r>
        <w:rPr>
          <w:rFonts w:ascii="Times New Roman" w:hAnsi="Times New Roman"/>
          <w:sz w:val="28"/>
          <w:szCs w:val="28"/>
        </w:rPr>
        <w:t>ами</w:t>
      </w:r>
      <w:r w:rsidRPr="00AC4AB4">
        <w:rPr>
          <w:rFonts w:ascii="Times New Roman" w:hAnsi="Times New Roman"/>
          <w:sz w:val="28"/>
          <w:szCs w:val="28"/>
        </w:rPr>
        <w:t>.</w:t>
      </w:r>
      <w:r>
        <w:rPr>
          <w:rFonts w:ascii="Times New Roman" w:hAnsi="Times New Roman"/>
          <w:sz w:val="28"/>
          <w:szCs w:val="28"/>
        </w:rPr>
        <w:t xml:space="preserve"> </w:t>
      </w:r>
    </w:p>
    <w:p w:rsidR="00247809" w:rsidRDefault="00247809" w:rsidP="004664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10.5. Финалистам Фестиваля вручаются дипломы финалистов.</w:t>
      </w:r>
    </w:p>
    <w:p w:rsidR="00247809" w:rsidRDefault="00247809" w:rsidP="004664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10.6. Участникам отборочного тура Фестиваля вручаются дипломы участников.</w:t>
      </w:r>
    </w:p>
    <w:p w:rsidR="00247809" w:rsidRPr="00A07F44" w:rsidRDefault="00247809" w:rsidP="004664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10.7. П</w:t>
      </w:r>
      <w:r w:rsidRPr="00A07F44">
        <w:rPr>
          <w:rFonts w:ascii="Times New Roman" w:hAnsi="Times New Roman"/>
          <w:sz w:val="28"/>
          <w:szCs w:val="28"/>
        </w:rPr>
        <w:t>едагог</w:t>
      </w:r>
      <w:r>
        <w:rPr>
          <w:rFonts w:ascii="Times New Roman" w:hAnsi="Times New Roman"/>
          <w:sz w:val="28"/>
          <w:szCs w:val="28"/>
        </w:rPr>
        <w:t>ам</w:t>
      </w:r>
      <w:r w:rsidRPr="00A07F44">
        <w:rPr>
          <w:rFonts w:ascii="Times New Roman" w:hAnsi="Times New Roman"/>
          <w:sz w:val="28"/>
          <w:szCs w:val="28"/>
        </w:rPr>
        <w:t>, подготовивши</w:t>
      </w:r>
      <w:r>
        <w:rPr>
          <w:rFonts w:ascii="Times New Roman" w:hAnsi="Times New Roman"/>
          <w:sz w:val="28"/>
          <w:szCs w:val="28"/>
        </w:rPr>
        <w:t>м</w:t>
      </w:r>
      <w:r w:rsidRPr="00A07F44">
        <w:rPr>
          <w:rFonts w:ascii="Times New Roman" w:hAnsi="Times New Roman"/>
          <w:sz w:val="28"/>
          <w:szCs w:val="28"/>
        </w:rPr>
        <w:t xml:space="preserve"> победителей</w:t>
      </w:r>
      <w:r>
        <w:rPr>
          <w:rFonts w:ascii="Times New Roman" w:hAnsi="Times New Roman"/>
          <w:sz w:val="28"/>
          <w:szCs w:val="28"/>
        </w:rPr>
        <w:t xml:space="preserve"> финального (очного) этапа Фестиваля, вручаются благодарственные письма Оргкомитета Фестиваля</w:t>
      </w:r>
      <w:r w:rsidRPr="00A07F44">
        <w:rPr>
          <w:rFonts w:ascii="Times New Roman" w:hAnsi="Times New Roman"/>
          <w:sz w:val="28"/>
          <w:szCs w:val="28"/>
        </w:rPr>
        <w:t>.</w:t>
      </w:r>
    </w:p>
    <w:p w:rsidR="00247809" w:rsidRPr="00A07F44" w:rsidRDefault="00247809" w:rsidP="004664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10</w:t>
      </w:r>
      <w:r w:rsidRPr="00A07F44">
        <w:rPr>
          <w:rFonts w:ascii="Times New Roman" w:hAnsi="Times New Roman"/>
          <w:sz w:val="28"/>
          <w:szCs w:val="28"/>
        </w:rPr>
        <w:t>.</w:t>
      </w:r>
      <w:r>
        <w:rPr>
          <w:rFonts w:ascii="Times New Roman" w:hAnsi="Times New Roman"/>
          <w:sz w:val="28"/>
          <w:szCs w:val="28"/>
        </w:rPr>
        <w:t>8</w:t>
      </w:r>
      <w:r w:rsidRPr="00A07F44">
        <w:rPr>
          <w:rFonts w:ascii="Times New Roman" w:hAnsi="Times New Roman"/>
          <w:sz w:val="28"/>
          <w:szCs w:val="28"/>
        </w:rPr>
        <w:t xml:space="preserve">. По решению Оргкомитета победители Фестиваля могут быть поощрены участием в профильных сменах на базе всероссийских детских центров, в порядке и на условиях, определенных действующим законодательством Российской Федерации. </w:t>
      </w:r>
    </w:p>
    <w:p w:rsidR="00247809" w:rsidRDefault="00247809" w:rsidP="00B21E47">
      <w:pPr>
        <w:pStyle w:val="a3"/>
        <w:spacing w:after="0" w:line="240" w:lineRule="auto"/>
        <w:ind w:left="0"/>
        <w:rPr>
          <w:rFonts w:ascii="Times New Roman" w:hAnsi="Times New Roman"/>
          <w:b/>
          <w:sz w:val="28"/>
          <w:szCs w:val="28"/>
        </w:rPr>
      </w:pPr>
    </w:p>
    <w:p w:rsidR="00247809" w:rsidRPr="00AC4AB4" w:rsidRDefault="00247809" w:rsidP="0025509C">
      <w:pPr>
        <w:pStyle w:val="a3"/>
        <w:spacing w:after="0" w:line="240" w:lineRule="auto"/>
        <w:ind w:left="0"/>
        <w:jc w:val="center"/>
        <w:rPr>
          <w:rFonts w:ascii="Times New Roman" w:hAnsi="Times New Roman"/>
          <w:b/>
          <w:sz w:val="28"/>
          <w:szCs w:val="28"/>
        </w:rPr>
      </w:pPr>
      <w:r w:rsidRPr="00AC4AB4">
        <w:rPr>
          <w:rFonts w:ascii="Times New Roman" w:hAnsi="Times New Roman"/>
          <w:b/>
          <w:sz w:val="28"/>
          <w:szCs w:val="28"/>
        </w:rPr>
        <w:t>1</w:t>
      </w:r>
      <w:r>
        <w:rPr>
          <w:rFonts w:ascii="Times New Roman" w:hAnsi="Times New Roman"/>
          <w:b/>
          <w:sz w:val="28"/>
          <w:szCs w:val="28"/>
        </w:rPr>
        <w:t>1</w:t>
      </w:r>
      <w:r w:rsidRPr="00AC4AB4">
        <w:rPr>
          <w:rFonts w:ascii="Times New Roman" w:hAnsi="Times New Roman"/>
          <w:b/>
          <w:sz w:val="28"/>
          <w:szCs w:val="28"/>
        </w:rPr>
        <w:t>. Заключительные положения</w:t>
      </w:r>
    </w:p>
    <w:p w:rsidR="00247809" w:rsidRDefault="00247809" w:rsidP="0025509C">
      <w:pPr>
        <w:pStyle w:val="a3"/>
        <w:spacing w:after="0" w:line="240" w:lineRule="auto"/>
        <w:ind w:left="0" w:firstLine="709"/>
        <w:jc w:val="both"/>
        <w:rPr>
          <w:rFonts w:ascii="Times New Roman" w:hAnsi="Times New Roman"/>
          <w:sz w:val="28"/>
          <w:szCs w:val="28"/>
        </w:rPr>
      </w:pPr>
    </w:p>
    <w:p w:rsidR="00247809" w:rsidRDefault="00247809" w:rsidP="0025509C">
      <w:pPr>
        <w:pStyle w:val="a3"/>
        <w:spacing w:after="0" w:line="240" w:lineRule="auto"/>
        <w:ind w:left="0" w:firstLine="709"/>
        <w:jc w:val="both"/>
        <w:rPr>
          <w:rFonts w:ascii="Times New Roman" w:hAnsi="Times New Roman"/>
          <w:sz w:val="28"/>
          <w:szCs w:val="28"/>
        </w:rPr>
      </w:pPr>
      <w:r w:rsidRPr="00A07F44">
        <w:rPr>
          <w:rFonts w:ascii="Times New Roman" w:hAnsi="Times New Roman"/>
          <w:sz w:val="28"/>
          <w:szCs w:val="28"/>
        </w:rPr>
        <w:t>Вопросы, не отраженные в настоящем Положении, решаются Оргкомитетом Фестиваля</w:t>
      </w:r>
      <w:r>
        <w:rPr>
          <w:rFonts w:ascii="Times New Roman" w:hAnsi="Times New Roman"/>
          <w:sz w:val="28"/>
          <w:szCs w:val="28"/>
        </w:rPr>
        <w:t>,</w:t>
      </w:r>
      <w:r w:rsidRPr="00A07F44">
        <w:rPr>
          <w:rFonts w:ascii="Times New Roman" w:hAnsi="Times New Roman"/>
          <w:sz w:val="28"/>
          <w:szCs w:val="28"/>
        </w:rPr>
        <w:t xml:space="preserve"> исходя из своей компетенции</w:t>
      </w:r>
      <w:r>
        <w:rPr>
          <w:rFonts w:ascii="Times New Roman" w:hAnsi="Times New Roman"/>
          <w:sz w:val="28"/>
          <w:szCs w:val="28"/>
        </w:rPr>
        <w:t xml:space="preserve"> в рамках сложившейся ситуации </w:t>
      </w:r>
      <w:r w:rsidRPr="00A07F44">
        <w:rPr>
          <w:rFonts w:ascii="Times New Roman" w:hAnsi="Times New Roman"/>
          <w:sz w:val="28"/>
          <w:szCs w:val="28"/>
        </w:rPr>
        <w:t>и в</w:t>
      </w:r>
      <w:r>
        <w:rPr>
          <w:rFonts w:ascii="Times New Roman" w:hAnsi="Times New Roman"/>
          <w:sz w:val="28"/>
          <w:szCs w:val="28"/>
        </w:rPr>
        <w:t> </w:t>
      </w:r>
      <w:r w:rsidRPr="00A07F44">
        <w:rPr>
          <w:rFonts w:ascii="Times New Roman" w:hAnsi="Times New Roman"/>
          <w:sz w:val="28"/>
          <w:szCs w:val="28"/>
        </w:rPr>
        <w:t>соответствии с действующим законодательством Российской Федерации</w:t>
      </w:r>
      <w:r>
        <w:rPr>
          <w:rFonts w:ascii="Times New Roman" w:hAnsi="Times New Roman"/>
          <w:sz w:val="28"/>
          <w:szCs w:val="28"/>
        </w:rPr>
        <w:t>.</w:t>
      </w: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tbl>
      <w:tblPr>
        <w:tblW w:w="0" w:type="auto"/>
        <w:tblLook w:val="00A0"/>
      </w:tblPr>
      <w:tblGrid>
        <w:gridCol w:w="5078"/>
        <w:gridCol w:w="5127"/>
      </w:tblGrid>
      <w:tr w:rsidR="00247809" w:rsidTr="008275FB">
        <w:tc>
          <w:tcPr>
            <w:tcW w:w="5078" w:type="dxa"/>
          </w:tcPr>
          <w:p w:rsidR="00247809" w:rsidRPr="008C38EC" w:rsidRDefault="00247809" w:rsidP="008275FB">
            <w:pPr>
              <w:spacing w:after="0" w:line="240" w:lineRule="auto"/>
              <w:jc w:val="both"/>
              <w:rPr>
                <w:rFonts w:ascii="Times New Roman" w:hAnsi="Times New Roman"/>
                <w:sz w:val="28"/>
                <w:szCs w:val="28"/>
              </w:rPr>
            </w:pPr>
          </w:p>
        </w:tc>
        <w:tc>
          <w:tcPr>
            <w:tcW w:w="5127" w:type="dxa"/>
          </w:tcPr>
          <w:p w:rsidR="00247809" w:rsidRDefault="00247809" w:rsidP="00E326C5">
            <w:pPr>
              <w:pageBreakBefore/>
              <w:spacing w:after="0" w:line="240" w:lineRule="auto"/>
              <w:rPr>
                <w:rFonts w:ascii="Times New Roman" w:hAnsi="Times New Roman"/>
                <w:sz w:val="28"/>
                <w:szCs w:val="28"/>
              </w:rPr>
            </w:pPr>
            <w:r w:rsidRPr="008C38EC">
              <w:rPr>
                <w:rFonts w:ascii="Times New Roman" w:hAnsi="Times New Roman"/>
                <w:sz w:val="28"/>
                <w:szCs w:val="28"/>
              </w:rPr>
              <w:t xml:space="preserve">Приложение 1 </w:t>
            </w:r>
          </w:p>
          <w:p w:rsidR="00247809" w:rsidRPr="008C38EC" w:rsidRDefault="00247809" w:rsidP="008275FB">
            <w:pPr>
              <w:spacing w:after="0" w:line="240" w:lineRule="auto"/>
              <w:jc w:val="both"/>
              <w:rPr>
                <w:rFonts w:ascii="Times New Roman" w:hAnsi="Times New Roman"/>
                <w:sz w:val="28"/>
                <w:szCs w:val="28"/>
              </w:rPr>
            </w:pPr>
            <w:r w:rsidRPr="008C38EC">
              <w:rPr>
                <w:rFonts w:ascii="Times New Roman" w:hAnsi="Times New Roman"/>
                <w:sz w:val="28"/>
                <w:szCs w:val="28"/>
              </w:rPr>
              <w:t xml:space="preserve">к Положению о </w:t>
            </w:r>
            <w:r>
              <w:rPr>
                <w:rFonts w:ascii="Times New Roman" w:hAnsi="Times New Roman"/>
                <w:sz w:val="28"/>
                <w:szCs w:val="28"/>
                <w:lang w:val="en-US"/>
              </w:rPr>
              <w:t>II</w:t>
            </w:r>
            <w:r w:rsidRPr="00272F69">
              <w:rPr>
                <w:rFonts w:ascii="Times New Roman" w:hAnsi="Times New Roman"/>
                <w:sz w:val="28"/>
                <w:szCs w:val="28"/>
              </w:rPr>
              <w:t xml:space="preserve"> </w:t>
            </w:r>
            <w:r w:rsidRPr="008C38EC">
              <w:rPr>
                <w:rFonts w:ascii="Times New Roman" w:hAnsi="Times New Roman"/>
                <w:sz w:val="28"/>
                <w:szCs w:val="28"/>
              </w:rPr>
              <w:t>Всероссийском</w:t>
            </w:r>
            <w:r>
              <w:rPr>
                <w:rFonts w:ascii="Times New Roman" w:hAnsi="Times New Roman"/>
                <w:sz w:val="28"/>
                <w:szCs w:val="28"/>
              </w:rPr>
              <w:t xml:space="preserve"> детском</w:t>
            </w:r>
            <w:r w:rsidRPr="008C38EC">
              <w:rPr>
                <w:rFonts w:ascii="Times New Roman" w:hAnsi="Times New Roman"/>
                <w:sz w:val="28"/>
                <w:szCs w:val="28"/>
              </w:rPr>
              <w:t xml:space="preserve"> фестивале </w:t>
            </w:r>
            <w:r>
              <w:rPr>
                <w:rFonts w:ascii="Times New Roman" w:hAnsi="Times New Roman"/>
                <w:sz w:val="28"/>
                <w:szCs w:val="28"/>
              </w:rPr>
              <w:t xml:space="preserve">народной культуры </w:t>
            </w:r>
            <w:r w:rsidRPr="008C38EC">
              <w:rPr>
                <w:rFonts w:ascii="Times New Roman" w:hAnsi="Times New Roman"/>
                <w:sz w:val="28"/>
                <w:szCs w:val="28"/>
              </w:rPr>
              <w:t xml:space="preserve">«Наследники традиций» </w:t>
            </w:r>
          </w:p>
        </w:tc>
      </w:tr>
    </w:tbl>
    <w:p w:rsidR="00247809" w:rsidRPr="00951F16" w:rsidRDefault="00247809" w:rsidP="00993FC9">
      <w:pPr>
        <w:spacing w:after="0" w:line="240" w:lineRule="auto"/>
        <w:jc w:val="both"/>
        <w:rPr>
          <w:rFonts w:ascii="Times New Roman" w:hAnsi="Times New Roman"/>
          <w:sz w:val="28"/>
          <w:szCs w:val="28"/>
        </w:rPr>
      </w:pPr>
    </w:p>
    <w:p w:rsidR="00247809" w:rsidRDefault="00247809" w:rsidP="00993FC9">
      <w:pPr>
        <w:spacing w:after="0" w:line="240" w:lineRule="auto"/>
        <w:jc w:val="center"/>
        <w:rPr>
          <w:rFonts w:ascii="Times New Roman" w:hAnsi="Times New Roman"/>
          <w:sz w:val="28"/>
          <w:szCs w:val="28"/>
        </w:rPr>
      </w:pPr>
    </w:p>
    <w:p w:rsidR="00247809" w:rsidRPr="003370AE" w:rsidRDefault="00247809" w:rsidP="00993FC9">
      <w:pPr>
        <w:spacing w:after="0" w:line="240" w:lineRule="auto"/>
        <w:jc w:val="center"/>
        <w:rPr>
          <w:rFonts w:ascii="Times New Roman" w:hAnsi="Times New Roman"/>
          <w:b/>
          <w:sz w:val="28"/>
          <w:szCs w:val="28"/>
        </w:rPr>
      </w:pPr>
      <w:r>
        <w:rPr>
          <w:rFonts w:ascii="Times New Roman" w:hAnsi="Times New Roman"/>
          <w:b/>
          <w:sz w:val="28"/>
          <w:szCs w:val="28"/>
        </w:rPr>
        <w:t>СОСТАВ ОРГКОМИТЕТА</w:t>
      </w:r>
    </w:p>
    <w:p w:rsidR="00247809" w:rsidRDefault="00247809" w:rsidP="00993FC9">
      <w:pPr>
        <w:spacing w:after="0" w:line="240" w:lineRule="auto"/>
        <w:jc w:val="center"/>
        <w:rPr>
          <w:rFonts w:ascii="Times New Roman" w:hAnsi="Times New Roman"/>
          <w:b/>
          <w:sz w:val="28"/>
          <w:szCs w:val="28"/>
        </w:rPr>
      </w:pPr>
      <w:r w:rsidRPr="003370AE">
        <w:rPr>
          <w:rFonts w:ascii="Times New Roman" w:hAnsi="Times New Roman"/>
          <w:b/>
          <w:sz w:val="28"/>
          <w:szCs w:val="28"/>
          <w:lang w:val="en-US"/>
        </w:rPr>
        <w:t>II</w:t>
      </w:r>
      <w:r w:rsidRPr="003370AE">
        <w:rPr>
          <w:rFonts w:ascii="Times New Roman" w:hAnsi="Times New Roman"/>
          <w:b/>
          <w:sz w:val="28"/>
          <w:szCs w:val="28"/>
        </w:rPr>
        <w:t xml:space="preserve"> Всероссийского детского фестиваля народной культуры</w:t>
      </w:r>
    </w:p>
    <w:p w:rsidR="00247809" w:rsidRPr="003370AE" w:rsidRDefault="00247809" w:rsidP="00993FC9">
      <w:pPr>
        <w:spacing w:after="0" w:line="240" w:lineRule="auto"/>
        <w:jc w:val="center"/>
        <w:rPr>
          <w:rFonts w:ascii="Times New Roman" w:hAnsi="Times New Roman"/>
          <w:b/>
          <w:sz w:val="28"/>
          <w:szCs w:val="28"/>
        </w:rPr>
      </w:pPr>
      <w:r w:rsidRPr="003370AE">
        <w:rPr>
          <w:rFonts w:ascii="Times New Roman" w:hAnsi="Times New Roman"/>
          <w:b/>
          <w:sz w:val="28"/>
          <w:szCs w:val="28"/>
        </w:rPr>
        <w:t xml:space="preserve"> «Наследники традиций» </w:t>
      </w:r>
    </w:p>
    <w:p w:rsidR="00247809" w:rsidRPr="003370AE" w:rsidRDefault="00247809" w:rsidP="00993FC9">
      <w:pPr>
        <w:spacing w:after="0" w:line="240" w:lineRule="auto"/>
        <w:jc w:val="center"/>
        <w:rPr>
          <w:rFonts w:ascii="Times New Roman" w:hAnsi="Times New Roman"/>
          <w:b/>
          <w:sz w:val="28"/>
          <w:szCs w:val="28"/>
        </w:rPr>
      </w:pPr>
      <w:r w:rsidRPr="003370AE">
        <w:rPr>
          <w:rFonts w:ascii="Times New Roman" w:hAnsi="Times New Roman"/>
          <w:b/>
          <w:sz w:val="28"/>
          <w:szCs w:val="28"/>
        </w:rPr>
        <w:t>(далее – Оргкомитет)</w:t>
      </w:r>
    </w:p>
    <w:p w:rsidR="00247809" w:rsidRPr="00951F16" w:rsidRDefault="00247809" w:rsidP="00993FC9">
      <w:pPr>
        <w:spacing w:after="0" w:line="360" w:lineRule="auto"/>
        <w:jc w:val="center"/>
        <w:rPr>
          <w:rFonts w:ascii="Times New Roman" w:hAnsi="Times New Roman"/>
          <w:sz w:val="28"/>
          <w:szCs w:val="28"/>
        </w:rPr>
      </w:pPr>
    </w:p>
    <w:tbl>
      <w:tblPr>
        <w:tblW w:w="0" w:type="auto"/>
        <w:tblLook w:val="00A0"/>
      </w:tblPr>
      <w:tblGrid>
        <w:gridCol w:w="5210"/>
        <w:gridCol w:w="5211"/>
      </w:tblGrid>
      <w:tr w:rsidR="00247809" w:rsidRPr="00993FC9" w:rsidTr="004707C7">
        <w:tc>
          <w:tcPr>
            <w:tcW w:w="5210" w:type="dxa"/>
          </w:tcPr>
          <w:p w:rsidR="00247809" w:rsidRPr="00993FC9" w:rsidRDefault="00247809" w:rsidP="000C52D6">
            <w:pPr>
              <w:spacing w:after="0" w:line="240" w:lineRule="auto"/>
              <w:jc w:val="both"/>
              <w:rPr>
                <w:rFonts w:ascii="Times New Roman" w:hAnsi="Times New Roman"/>
                <w:sz w:val="28"/>
                <w:szCs w:val="28"/>
              </w:rPr>
            </w:pPr>
            <w:r w:rsidRPr="00993FC9">
              <w:rPr>
                <w:rFonts w:ascii="Times New Roman" w:hAnsi="Times New Roman"/>
                <w:sz w:val="28"/>
                <w:szCs w:val="28"/>
              </w:rPr>
              <w:t>Воробьев Юрий Леонидович</w:t>
            </w:r>
          </w:p>
        </w:tc>
        <w:tc>
          <w:tcPr>
            <w:tcW w:w="5211" w:type="dxa"/>
          </w:tcPr>
          <w:p w:rsidR="00247809" w:rsidRPr="00993FC9" w:rsidRDefault="00247809" w:rsidP="000C52D6">
            <w:pPr>
              <w:spacing w:after="0" w:line="240" w:lineRule="auto"/>
              <w:jc w:val="both"/>
              <w:rPr>
                <w:rFonts w:ascii="Times New Roman" w:hAnsi="Times New Roman"/>
                <w:sz w:val="28"/>
                <w:szCs w:val="28"/>
              </w:rPr>
            </w:pPr>
            <w:r w:rsidRPr="00993FC9">
              <w:rPr>
                <w:rFonts w:ascii="Times New Roman" w:hAnsi="Times New Roman"/>
                <w:sz w:val="28"/>
                <w:szCs w:val="28"/>
                <w:shd w:val="clear" w:color="auto" w:fill="FFFFFF"/>
              </w:rPr>
              <w:t>заместитель Председателя Совета Федерации</w:t>
            </w:r>
            <w:r>
              <w:rPr>
                <w:rFonts w:ascii="Times New Roman" w:hAnsi="Times New Roman"/>
                <w:sz w:val="28"/>
                <w:szCs w:val="28"/>
                <w:shd w:val="clear" w:color="auto" w:fill="FFFFFF"/>
              </w:rPr>
              <w:t xml:space="preserve"> Федерального Собрания Российской Федерации</w:t>
            </w:r>
            <w:r w:rsidRPr="00993FC9">
              <w:rPr>
                <w:rFonts w:ascii="Times New Roman" w:hAnsi="Times New Roman"/>
                <w:sz w:val="28"/>
                <w:szCs w:val="28"/>
                <w:shd w:val="clear" w:color="auto" w:fill="FFFFFF"/>
              </w:rPr>
              <w:t xml:space="preserve">, </w:t>
            </w:r>
            <w:r w:rsidRPr="00993FC9">
              <w:rPr>
                <w:rFonts w:ascii="Times New Roman" w:hAnsi="Times New Roman"/>
                <w:sz w:val="28"/>
                <w:szCs w:val="28"/>
              </w:rPr>
              <w:t>президент общероссийской общественной организации «Российский союз спасателей»</w:t>
            </w:r>
            <w:r>
              <w:rPr>
                <w:rFonts w:ascii="Times New Roman" w:hAnsi="Times New Roman"/>
                <w:sz w:val="28"/>
                <w:szCs w:val="28"/>
              </w:rPr>
              <w:t xml:space="preserve"> (</w:t>
            </w:r>
            <w:r w:rsidRPr="00993FC9">
              <w:rPr>
                <w:rFonts w:ascii="Times New Roman" w:hAnsi="Times New Roman"/>
                <w:sz w:val="28"/>
                <w:szCs w:val="28"/>
              </w:rPr>
              <w:t>сопредседатель Оргкомитета</w:t>
            </w:r>
            <w:r>
              <w:rPr>
                <w:rFonts w:ascii="Times New Roman" w:hAnsi="Times New Roman"/>
                <w:sz w:val="28"/>
                <w:szCs w:val="28"/>
              </w:rPr>
              <w:t>)</w:t>
            </w:r>
          </w:p>
          <w:p w:rsidR="00247809" w:rsidRPr="00993FC9" w:rsidRDefault="00247809" w:rsidP="00993FC9">
            <w:pPr>
              <w:spacing w:after="0" w:line="240" w:lineRule="auto"/>
              <w:jc w:val="both"/>
              <w:rPr>
                <w:rFonts w:ascii="Times New Roman" w:hAnsi="Times New Roman"/>
                <w:sz w:val="28"/>
                <w:szCs w:val="28"/>
              </w:rPr>
            </w:pPr>
          </w:p>
        </w:tc>
      </w:tr>
      <w:tr w:rsidR="00247809" w:rsidRPr="00993FC9" w:rsidTr="004707C7">
        <w:tc>
          <w:tcPr>
            <w:tcW w:w="5210" w:type="dxa"/>
          </w:tcPr>
          <w:p w:rsidR="00247809" w:rsidRPr="00993FC9" w:rsidRDefault="00247809" w:rsidP="008275FB">
            <w:pPr>
              <w:spacing w:after="0" w:line="240" w:lineRule="auto"/>
              <w:jc w:val="both"/>
              <w:rPr>
                <w:rFonts w:ascii="Times New Roman" w:hAnsi="Times New Roman"/>
                <w:sz w:val="28"/>
                <w:szCs w:val="28"/>
              </w:rPr>
            </w:pPr>
            <w:r w:rsidRPr="00993FC9">
              <w:rPr>
                <w:rFonts w:ascii="Times New Roman" w:hAnsi="Times New Roman"/>
                <w:sz w:val="28"/>
                <w:szCs w:val="28"/>
              </w:rPr>
              <w:t>Каганов Вениамин Шаевич</w:t>
            </w:r>
          </w:p>
        </w:tc>
        <w:tc>
          <w:tcPr>
            <w:tcW w:w="5211" w:type="dxa"/>
          </w:tcPr>
          <w:p w:rsidR="00247809" w:rsidRPr="00993FC9" w:rsidRDefault="00247809" w:rsidP="008275FB">
            <w:pPr>
              <w:spacing w:after="0" w:line="240" w:lineRule="auto"/>
              <w:jc w:val="both"/>
              <w:rPr>
                <w:rFonts w:ascii="Times New Roman" w:hAnsi="Times New Roman"/>
                <w:sz w:val="28"/>
                <w:szCs w:val="28"/>
              </w:rPr>
            </w:pPr>
            <w:r w:rsidRPr="00993FC9">
              <w:rPr>
                <w:rFonts w:ascii="Times New Roman" w:hAnsi="Times New Roman"/>
                <w:sz w:val="28"/>
                <w:szCs w:val="28"/>
              </w:rPr>
              <w:t>заместитель Министра образования и науки Российской Федерации (сопредседатель Оргкомитета)</w:t>
            </w:r>
          </w:p>
          <w:p w:rsidR="00247809" w:rsidRPr="00993FC9" w:rsidRDefault="00247809" w:rsidP="00993FC9">
            <w:pPr>
              <w:spacing w:after="0" w:line="240" w:lineRule="auto"/>
              <w:jc w:val="both"/>
              <w:rPr>
                <w:rFonts w:ascii="Times New Roman" w:hAnsi="Times New Roman"/>
                <w:sz w:val="28"/>
                <w:szCs w:val="28"/>
              </w:rPr>
            </w:pPr>
          </w:p>
        </w:tc>
      </w:tr>
      <w:tr w:rsidR="00247809" w:rsidRPr="00993FC9" w:rsidTr="004707C7">
        <w:tc>
          <w:tcPr>
            <w:tcW w:w="5210" w:type="dxa"/>
          </w:tcPr>
          <w:p w:rsidR="00247809" w:rsidRPr="00993FC9" w:rsidRDefault="00247809" w:rsidP="008275FB">
            <w:pPr>
              <w:spacing w:after="0" w:line="240" w:lineRule="auto"/>
              <w:jc w:val="both"/>
              <w:rPr>
                <w:rFonts w:ascii="Times New Roman" w:hAnsi="Times New Roman"/>
                <w:sz w:val="28"/>
                <w:szCs w:val="28"/>
              </w:rPr>
            </w:pPr>
            <w:r w:rsidRPr="00993FC9">
              <w:rPr>
                <w:rFonts w:ascii="Times New Roman" w:hAnsi="Times New Roman"/>
                <w:sz w:val="28"/>
                <w:szCs w:val="28"/>
              </w:rPr>
              <w:t>Васильев Олег Александрович</w:t>
            </w:r>
          </w:p>
        </w:tc>
        <w:tc>
          <w:tcPr>
            <w:tcW w:w="5211" w:type="dxa"/>
          </w:tcPr>
          <w:p w:rsidR="00247809" w:rsidRPr="00993FC9" w:rsidRDefault="00247809" w:rsidP="00993FC9">
            <w:pPr>
              <w:spacing w:after="0" w:line="240" w:lineRule="auto"/>
              <w:jc w:val="both"/>
              <w:rPr>
                <w:rFonts w:ascii="Times New Roman" w:hAnsi="Times New Roman"/>
                <w:sz w:val="28"/>
                <w:szCs w:val="28"/>
              </w:rPr>
            </w:pPr>
            <w:r w:rsidRPr="00993FC9">
              <w:rPr>
                <w:rFonts w:ascii="Times New Roman" w:hAnsi="Times New Roman"/>
                <w:sz w:val="28"/>
                <w:szCs w:val="28"/>
              </w:rPr>
              <w:t>заместитель Губернатора Вологодской области (сопредседатель Оргкомитета)</w:t>
            </w:r>
          </w:p>
          <w:p w:rsidR="00247809" w:rsidRPr="00993FC9" w:rsidRDefault="00247809" w:rsidP="008275FB">
            <w:pPr>
              <w:spacing w:after="0" w:line="240" w:lineRule="auto"/>
              <w:jc w:val="both"/>
              <w:rPr>
                <w:rFonts w:ascii="Times New Roman" w:hAnsi="Times New Roman"/>
                <w:sz w:val="28"/>
                <w:szCs w:val="28"/>
              </w:rPr>
            </w:pPr>
          </w:p>
        </w:tc>
      </w:tr>
      <w:tr w:rsidR="00247809" w:rsidRPr="00993FC9" w:rsidTr="004707C7">
        <w:tc>
          <w:tcPr>
            <w:tcW w:w="5210" w:type="dxa"/>
          </w:tcPr>
          <w:p w:rsidR="00247809" w:rsidRPr="0007470C" w:rsidRDefault="00247809" w:rsidP="008E11DE">
            <w:pPr>
              <w:spacing w:after="0" w:line="240" w:lineRule="auto"/>
              <w:jc w:val="both"/>
              <w:rPr>
                <w:rFonts w:ascii="Times New Roman" w:hAnsi="Times New Roman"/>
                <w:sz w:val="28"/>
                <w:szCs w:val="28"/>
              </w:rPr>
            </w:pPr>
            <w:r w:rsidRPr="00573659">
              <w:rPr>
                <w:rFonts w:ascii="Times New Roman" w:hAnsi="Times New Roman"/>
                <w:sz w:val="28"/>
                <w:szCs w:val="28"/>
              </w:rPr>
              <w:t>Сидорина Екатерина Александровна</w:t>
            </w:r>
          </w:p>
        </w:tc>
        <w:tc>
          <w:tcPr>
            <w:tcW w:w="5211" w:type="dxa"/>
          </w:tcPr>
          <w:p w:rsidR="00247809" w:rsidRDefault="00247809" w:rsidP="00573659">
            <w:pPr>
              <w:spacing w:after="0" w:line="240" w:lineRule="auto"/>
              <w:jc w:val="both"/>
              <w:rPr>
                <w:rFonts w:ascii="Times New Roman" w:hAnsi="Times New Roman"/>
                <w:sz w:val="28"/>
                <w:szCs w:val="28"/>
              </w:rPr>
            </w:pPr>
            <w:r>
              <w:rPr>
                <w:rFonts w:ascii="Times New Roman" w:hAnsi="Times New Roman"/>
                <w:sz w:val="28"/>
                <w:szCs w:val="28"/>
              </w:rPr>
              <w:t>н</w:t>
            </w:r>
            <w:r w:rsidRPr="00573659">
              <w:rPr>
                <w:rFonts w:ascii="Times New Roman" w:hAnsi="Times New Roman"/>
                <w:sz w:val="28"/>
                <w:szCs w:val="28"/>
              </w:rPr>
              <w:t xml:space="preserve">ачальник </w:t>
            </w:r>
            <w:proofErr w:type="gramStart"/>
            <w:r w:rsidRPr="00573659">
              <w:rPr>
                <w:rFonts w:ascii="Times New Roman" w:hAnsi="Times New Roman"/>
                <w:sz w:val="28"/>
                <w:szCs w:val="28"/>
              </w:rPr>
              <w:t>отдела</w:t>
            </w:r>
            <w:r>
              <w:rPr>
                <w:rFonts w:ascii="Times New Roman" w:hAnsi="Times New Roman"/>
                <w:sz w:val="28"/>
                <w:szCs w:val="28"/>
              </w:rPr>
              <w:t xml:space="preserve"> </w:t>
            </w:r>
            <w:r w:rsidRPr="00573659">
              <w:rPr>
                <w:rFonts w:ascii="Times New Roman" w:hAnsi="Times New Roman"/>
                <w:sz w:val="28"/>
                <w:szCs w:val="28"/>
              </w:rPr>
              <w:t xml:space="preserve">развития </w:t>
            </w:r>
            <w:r>
              <w:rPr>
                <w:rFonts w:ascii="Times New Roman" w:hAnsi="Times New Roman"/>
                <w:sz w:val="28"/>
                <w:szCs w:val="28"/>
              </w:rPr>
              <w:t>с</w:t>
            </w:r>
            <w:r w:rsidRPr="00573659">
              <w:rPr>
                <w:rFonts w:ascii="Times New Roman" w:hAnsi="Times New Roman"/>
                <w:sz w:val="28"/>
                <w:szCs w:val="28"/>
              </w:rPr>
              <w:t>одержания дополнительного образования детей Департамент</w:t>
            </w:r>
            <w:r>
              <w:rPr>
                <w:rFonts w:ascii="Times New Roman" w:hAnsi="Times New Roman"/>
                <w:sz w:val="28"/>
                <w:szCs w:val="28"/>
              </w:rPr>
              <w:t>а</w:t>
            </w:r>
            <w:r w:rsidRPr="00573659">
              <w:rPr>
                <w:rFonts w:ascii="Times New Roman" w:hAnsi="Times New Roman"/>
                <w:sz w:val="28"/>
                <w:szCs w:val="28"/>
              </w:rPr>
              <w:t xml:space="preserve"> государственной политики</w:t>
            </w:r>
            <w:proofErr w:type="gramEnd"/>
            <w:r w:rsidRPr="00573659">
              <w:rPr>
                <w:rFonts w:ascii="Times New Roman" w:hAnsi="Times New Roman"/>
                <w:sz w:val="28"/>
                <w:szCs w:val="28"/>
              </w:rPr>
              <w:t xml:space="preserve"> в сфере воспитания детей и молодежи</w:t>
            </w:r>
            <w:r>
              <w:rPr>
                <w:rFonts w:ascii="Times New Roman" w:hAnsi="Times New Roman"/>
                <w:sz w:val="28"/>
                <w:szCs w:val="28"/>
              </w:rPr>
              <w:t xml:space="preserve"> </w:t>
            </w:r>
            <w:r w:rsidRPr="00F82D9E">
              <w:rPr>
                <w:rFonts w:ascii="Times New Roman" w:hAnsi="Times New Roman"/>
                <w:sz w:val="28"/>
              </w:rPr>
              <w:t>Министерства образования и науки Российской Федерации</w:t>
            </w:r>
            <w:r>
              <w:rPr>
                <w:rFonts w:ascii="Times New Roman" w:hAnsi="Times New Roman"/>
                <w:sz w:val="28"/>
              </w:rPr>
              <w:t xml:space="preserve"> </w:t>
            </w:r>
            <w:r>
              <w:rPr>
                <w:rFonts w:ascii="Times New Roman" w:hAnsi="Times New Roman"/>
                <w:sz w:val="28"/>
                <w:szCs w:val="28"/>
              </w:rPr>
              <w:t>(ответственный секретарь Оргкомитета)</w:t>
            </w:r>
            <w:r w:rsidRPr="00BE43FB">
              <w:rPr>
                <w:rFonts w:ascii="Times New Roman" w:hAnsi="Times New Roman"/>
                <w:sz w:val="28"/>
                <w:szCs w:val="28"/>
              </w:rPr>
              <w:t xml:space="preserve"> </w:t>
            </w:r>
          </w:p>
          <w:p w:rsidR="00247809" w:rsidRPr="00BE43FB" w:rsidRDefault="00247809" w:rsidP="00BE43FB">
            <w:pPr>
              <w:spacing w:after="0" w:line="240" w:lineRule="auto"/>
              <w:jc w:val="both"/>
              <w:rPr>
                <w:rFonts w:ascii="Times New Roman" w:hAnsi="Times New Roman"/>
                <w:sz w:val="28"/>
                <w:szCs w:val="28"/>
              </w:rPr>
            </w:pPr>
          </w:p>
        </w:tc>
      </w:tr>
      <w:tr w:rsidR="00247809" w:rsidRPr="00F82D9E" w:rsidTr="004707C7">
        <w:tc>
          <w:tcPr>
            <w:tcW w:w="5210" w:type="dxa"/>
          </w:tcPr>
          <w:p w:rsidR="00247809" w:rsidRPr="00F82D9E" w:rsidRDefault="00247809" w:rsidP="00F82D9E">
            <w:pPr>
              <w:spacing w:after="0" w:line="240" w:lineRule="auto"/>
              <w:rPr>
                <w:rFonts w:ascii="Times New Roman" w:hAnsi="Times New Roman"/>
                <w:sz w:val="28"/>
              </w:rPr>
            </w:pPr>
            <w:r w:rsidRPr="00F82D9E">
              <w:rPr>
                <w:rFonts w:ascii="Times New Roman" w:hAnsi="Times New Roman"/>
                <w:sz w:val="28"/>
              </w:rPr>
              <w:t>Михеев Игорь Анатольевич</w:t>
            </w:r>
          </w:p>
          <w:p w:rsidR="00247809" w:rsidRPr="00F82D9E" w:rsidRDefault="00247809" w:rsidP="00F82D9E">
            <w:pPr>
              <w:spacing w:after="0" w:line="240" w:lineRule="auto"/>
              <w:jc w:val="both"/>
              <w:rPr>
                <w:rFonts w:ascii="Times New Roman" w:hAnsi="Times New Roman"/>
                <w:sz w:val="28"/>
                <w:szCs w:val="28"/>
              </w:rPr>
            </w:pPr>
          </w:p>
        </w:tc>
        <w:tc>
          <w:tcPr>
            <w:tcW w:w="5211" w:type="dxa"/>
          </w:tcPr>
          <w:p w:rsidR="00247809" w:rsidRDefault="00247809" w:rsidP="00F82D9E">
            <w:pPr>
              <w:spacing w:after="0" w:line="240" w:lineRule="auto"/>
              <w:rPr>
                <w:rFonts w:ascii="Times New Roman" w:hAnsi="Times New Roman"/>
                <w:sz w:val="28"/>
              </w:rPr>
            </w:pPr>
            <w:r w:rsidRPr="00F82D9E">
              <w:rPr>
                <w:rFonts w:ascii="Times New Roman" w:hAnsi="Times New Roman"/>
                <w:sz w:val="28"/>
              </w:rPr>
              <w:t>директор Департамента государственной политики в сфере воспитания детей и молодежи Министерства образования и науки Российской Федерации</w:t>
            </w:r>
          </w:p>
          <w:p w:rsidR="00247809" w:rsidRPr="00B21E47" w:rsidRDefault="00247809" w:rsidP="00F82D9E">
            <w:pPr>
              <w:spacing w:after="0" w:line="240" w:lineRule="auto"/>
              <w:rPr>
                <w:rFonts w:ascii="Times New Roman" w:hAnsi="Times New Roman"/>
                <w:sz w:val="28"/>
              </w:rPr>
            </w:pPr>
          </w:p>
        </w:tc>
      </w:tr>
      <w:tr w:rsidR="00247809" w:rsidRPr="004C1F7E" w:rsidTr="004707C7">
        <w:tc>
          <w:tcPr>
            <w:tcW w:w="5210" w:type="dxa"/>
          </w:tcPr>
          <w:p w:rsidR="00247809" w:rsidRPr="004C1F7E" w:rsidRDefault="00FE50E2" w:rsidP="008275FB">
            <w:pPr>
              <w:spacing w:after="0" w:line="240" w:lineRule="auto"/>
              <w:jc w:val="both"/>
              <w:rPr>
                <w:rFonts w:ascii="Times New Roman" w:hAnsi="Times New Roman"/>
                <w:sz w:val="28"/>
                <w:szCs w:val="28"/>
              </w:rPr>
            </w:pPr>
            <w:proofErr w:type="spellStart"/>
            <w:r>
              <w:rPr>
                <w:rFonts w:ascii="Times New Roman" w:hAnsi="Times New Roman"/>
                <w:sz w:val="28"/>
                <w:szCs w:val="28"/>
              </w:rPr>
              <w:t>Бояхчян</w:t>
            </w:r>
            <w:proofErr w:type="spellEnd"/>
            <w:r>
              <w:rPr>
                <w:rFonts w:ascii="Times New Roman" w:hAnsi="Times New Roman"/>
                <w:sz w:val="28"/>
                <w:szCs w:val="28"/>
              </w:rPr>
              <w:t xml:space="preserve"> </w:t>
            </w:r>
            <w:proofErr w:type="spellStart"/>
            <w:r>
              <w:rPr>
                <w:rFonts w:ascii="Times New Roman" w:hAnsi="Times New Roman"/>
                <w:sz w:val="28"/>
                <w:szCs w:val="28"/>
              </w:rPr>
              <w:t>Нунэ</w:t>
            </w:r>
            <w:proofErr w:type="spellEnd"/>
            <w:r>
              <w:rPr>
                <w:rFonts w:ascii="Times New Roman" w:hAnsi="Times New Roman"/>
                <w:sz w:val="28"/>
                <w:szCs w:val="28"/>
              </w:rPr>
              <w:t xml:space="preserve"> </w:t>
            </w:r>
            <w:proofErr w:type="spellStart"/>
            <w:r>
              <w:rPr>
                <w:rFonts w:ascii="Times New Roman" w:hAnsi="Times New Roman"/>
                <w:sz w:val="28"/>
                <w:szCs w:val="28"/>
              </w:rPr>
              <w:t>Арменаковна</w:t>
            </w:r>
            <w:proofErr w:type="spellEnd"/>
          </w:p>
        </w:tc>
        <w:tc>
          <w:tcPr>
            <w:tcW w:w="5211" w:type="dxa"/>
          </w:tcPr>
          <w:p w:rsidR="00247809" w:rsidRDefault="00FE50E2" w:rsidP="00FE50E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помощник </w:t>
            </w:r>
            <w:proofErr w:type="gramStart"/>
            <w:r w:rsidRPr="00993FC9">
              <w:rPr>
                <w:rFonts w:ascii="Times New Roman" w:hAnsi="Times New Roman"/>
                <w:sz w:val="28"/>
                <w:szCs w:val="28"/>
                <w:shd w:val="clear" w:color="auto" w:fill="FFFFFF"/>
              </w:rPr>
              <w:t>заместител</w:t>
            </w:r>
            <w:r>
              <w:rPr>
                <w:rFonts w:ascii="Times New Roman" w:hAnsi="Times New Roman"/>
                <w:sz w:val="28"/>
                <w:szCs w:val="28"/>
                <w:shd w:val="clear" w:color="auto" w:fill="FFFFFF"/>
              </w:rPr>
              <w:t>я</w:t>
            </w:r>
            <w:r w:rsidRPr="00993FC9">
              <w:rPr>
                <w:rFonts w:ascii="Times New Roman" w:hAnsi="Times New Roman"/>
                <w:sz w:val="28"/>
                <w:szCs w:val="28"/>
                <w:shd w:val="clear" w:color="auto" w:fill="FFFFFF"/>
              </w:rPr>
              <w:t xml:space="preserve"> Председателя Совета Федерации</w:t>
            </w:r>
            <w:r>
              <w:rPr>
                <w:rFonts w:ascii="Times New Roman" w:hAnsi="Times New Roman"/>
                <w:sz w:val="28"/>
                <w:szCs w:val="28"/>
                <w:shd w:val="clear" w:color="auto" w:fill="FFFFFF"/>
              </w:rPr>
              <w:t xml:space="preserve"> Федерального Собрания Российской Федерации</w:t>
            </w:r>
            <w:proofErr w:type="gramEnd"/>
          </w:p>
          <w:p w:rsidR="00FE50E2" w:rsidRPr="004C1F7E" w:rsidRDefault="00FE50E2" w:rsidP="00FE50E2">
            <w:pPr>
              <w:spacing w:after="0" w:line="240" w:lineRule="auto"/>
              <w:jc w:val="both"/>
              <w:rPr>
                <w:rFonts w:ascii="Times New Roman" w:hAnsi="Times New Roman"/>
                <w:sz w:val="28"/>
                <w:szCs w:val="28"/>
              </w:rPr>
            </w:pPr>
          </w:p>
        </w:tc>
      </w:tr>
      <w:tr w:rsidR="00247809" w:rsidRPr="004C1F7E" w:rsidTr="004707C7">
        <w:tc>
          <w:tcPr>
            <w:tcW w:w="5210" w:type="dxa"/>
          </w:tcPr>
          <w:p w:rsidR="00247809" w:rsidRPr="004C1F7E" w:rsidRDefault="00247809" w:rsidP="00B8038F">
            <w:pPr>
              <w:spacing w:after="0" w:line="240" w:lineRule="auto"/>
              <w:jc w:val="both"/>
              <w:rPr>
                <w:rFonts w:ascii="Times New Roman" w:hAnsi="Times New Roman"/>
                <w:sz w:val="28"/>
                <w:szCs w:val="28"/>
              </w:rPr>
            </w:pPr>
            <w:r w:rsidRPr="004C1F7E">
              <w:rPr>
                <w:rFonts w:ascii="Times New Roman" w:hAnsi="Times New Roman"/>
                <w:sz w:val="28"/>
                <w:szCs w:val="28"/>
              </w:rPr>
              <w:t>Гончарова Оксана Валерьевна</w:t>
            </w:r>
          </w:p>
        </w:tc>
        <w:tc>
          <w:tcPr>
            <w:tcW w:w="5211" w:type="dxa"/>
          </w:tcPr>
          <w:p w:rsidR="00247809" w:rsidRPr="00E61AF9" w:rsidRDefault="00247809" w:rsidP="00B8038F">
            <w:pPr>
              <w:jc w:val="both"/>
              <w:rPr>
                <w:rFonts w:ascii="Times New Roman" w:hAnsi="Times New Roman"/>
                <w:sz w:val="28"/>
                <w:szCs w:val="28"/>
                <w:shd w:val="clear" w:color="auto" w:fill="FFFFFF"/>
              </w:rPr>
            </w:pPr>
            <w:r>
              <w:rPr>
                <w:rFonts w:ascii="Times New Roman" w:hAnsi="Times New Roman"/>
                <w:sz w:val="28"/>
                <w:szCs w:val="28"/>
                <w:shd w:val="clear" w:color="auto" w:fill="FFFFFF"/>
              </w:rPr>
              <w:t>директор Ф</w:t>
            </w:r>
            <w:r w:rsidRPr="00E61AF9">
              <w:rPr>
                <w:rFonts w:ascii="Times New Roman" w:hAnsi="Times New Roman"/>
                <w:sz w:val="28"/>
                <w:szCs w:val="28"/>
                <w:shd w:val="clear" w:color="auto" w:fill="FFFFFF"/>
              </w:rPr>
              <w:t xml:space="preserve">едерального </w:t>
            </w:r>
            <w:r w:rsidRPr="00E61AF9">
              <w:rPr>
                <w:rFonts w:ascii="Times New Roman" w:hAnsi="Times New Roman"/>
                <w:sz w:val="28"/>
                <w:szCs w:val="28"/>
                <w:shd w:val="clear" w:color="auto" w:fill="FFFFFF"/>
              </w:rPr>
              <w:lastRenderedPageBreak/>
              <w:t xml:space="preserve">государственного бюджетного учреждения культуры «Всероссийский центр художественного творчества», </w:t>
            </w:r>
            <w:r w:rsidRPr="00E61AF9">
              <w:rPr>
                <w:rFonts w:ascii="Times New Roman" w:hAnsi="Times New Roman"/>
                <w:sz w:val="28"/>
                <w:szCs w:val="28"/>
              </w:rPr>
              <w:t>Лауреат премии Президента РФ, победитель Приоритетного национального проекта «Образование», Почетный работник образования города Москвы, кандидат педагогических наук</w:t>
            </w:r>
          </w:p>
        </w:tc>
      </w:tr>
      <w:tr w:rsidR="00247809" w:rsidRPr="0052597C" w:rsidTr="004707C7">
        <w:tc>
          <w:tcPr>
            <w:tcW w:w="5210" w:type="dxa"/>
          </w:tcPr>
          <w:p w:rsidR="00247809" w:rsidRPr="0052597C" w:rsidRDefault="00247809" w:rsidP="00B8038F">
            <w:pPr>
              <w:spacing w:after="0" w:line="240" w:lineRule="auto"/>
              <w:jc w:val="both"/>
              <w:rPr>
                <w:rFonts w:ascii="Times New Roman" w:hAnsi="Times New Roman"/>
                <w:sz w:val="28"/>
                <w:szCs w:val="28"/>
              </w:rPr>
            </w:pPr>
            <w:proofErr w:type="spellStart"/>
            <w:r w:rsidRPr="0052597C">
              <w:rPr>
                <w:rFonts w:ascii="Times New Roman" w:hAnsi="Times New Roman"/>
                <w:sz w:val="28"/>
                <w:szCs w:val="28"/>
              </w:rPr>
              <w:lastRenderedPageBreak/>
              <w:t>Русецкая</w:t>
            </w:r>
            <w:proofErr w:type="spellEnd"/>
            <w:r w:rsidRPr="0052597C">
              <w:rPr>
                <w:rFonts w:ascii="Times New Roman" w:hAnsi="Times New Roman"/>
                <w:sz w:val="28"/>
                <w:szCs w:val="28"/>
              </w:rPr>
              <w:t xml:space="preserve"> Маргарита Николаевна</w:t>
            </w:r>
          </w:p>
        </w:tc>
        <w:tc>
          <w:tcPr>
            <w:tcW w:w="5211" w:type="dxa"/>
          </w:tcPr>
          <w:p w:rsidR="00247809" w:rsidRDefault="00247809" w:rsidP="00B8038F">
            <w:pPr>
              <w:snapToGrid w:val="0"/>
              <w:spacing w:after="0" w:line="240" w:lineRule="auto"/>
              <w:jc w:val="both"/>
              <w:rPr>
                <w:rFonts w:ascii="Times New Roman" w:hAnsi="Times New Roman"/>
                <w:sz w:val="28"/>
                <w:szCs w:val="28"/>
              </w:rPr>
            </w:pPr>
            <w:r>
              <w:rPr>
                <w:rFonts w:ascii="Times New Roman" w:hAnsi="Times New Roman"/>
                <w:sz w:val="28"/>
                <w:szCs w:val="28"/>
              </w:rPr>
              <w:t>ректор Федерального государственного бюджетного образовательного учреждения высшего образования «Государственный институт русского языка им. А.С. Пушкина», доктор педагогических наук</w:t>
            </w:r>
          </w:p>
          <w:p w:rsidR="00247809" w:rsidRPr="0052597C" w:rsidRDefault="00247809" w:rsidP="00B8038F">
            <w:pPr>
              <w:spacing w:after="0" w:line="240" w:lineRule="auto"/>
              <w:jc w:val="both"/>
              <w:rPr>
                <w:rFonts w:ascii="Times New Roman" w:hAnsi="Times New Roman"/>
                <w:sz w:val="28"/>
                <w:szCs w:val="28"/>
              </w:rPr>
            </w:pPr>
          </w:p>
        </w:tc>
      </w:tr>
      <w:tr w:rsidR="00247809" w:rsidRPr="00464FAB" w:rsidTr="004707C7">
        <w:tc>
          <w:tcPr>
            <w:tcW w:w="5210" w:type="dxa"/>
          </w:tcPr>
          <w:p w:rsidR="00247809" w:rsidRPr="00464FAB" w:rsidRDefault="00247809" w:rsidP="00B8038F">
            <w:pPr>
              <w:spacing w:after="0" w:line="240" w:lineRule="auto"/>
              <w:jc w:val="both"/>
              <w:rPr>
                <w:rFonts w:ascii="Times New Roman" w:hAnsi="Times New Roman"/>
                <w:sz w:val="28"/>
                <w:szCs w:val="28"/>
              </w:rPr>
            </w:pPr>
            <w:r w:rsidRPr="00464FAB">
              <w:rPr>
                <w:rFonts w:ascii="Times New Roman" w:hAnsi="Times New Roman"/>
                <w:sz w:val="28"/>
                <w:szCs w:val="28"/>
              </w:rPr>
              <w:t>Рябова Елена Олеговна</w:t>
            </w:r>
          </w:p>
        </w:tc>
        <w:tc>
          <w:tcPr>
            <w:tcW w:w="5211" w:type="dxa"/>
          </w:tcPr>
          <w:p w:rsidR="00247809" w:rsidRPr="00464FAB" w:rsidRDefault="00247809" w:rsidP="00B8038F">
            <w:pPr>
              <w:spacing w:after="0" w:line="240" w:lineRule="auto"/>
              <w:jc w:val="both"/>
              <w:rPr>
                <w:rFonts w:ascii="Times New Roman" w:hAnsi="Times New Roman"/>
                <w:sz w:val="28"/>
                <w:szCs w:val="28"/>
              </w:rPr>
            </w:pPr>
            <w:r w:rsidRPr="00464FAB">
              <w:rPr>
                <w:rFonts w:ascii="Times New Roman" w:hAnsi="Times New Roman"/>
                <w:sz w:val="28"/>
                <w:szCs w:val="28"/>
              </w:rPr>
              <w:t>начальник Департамента образования Вологодской области</w:t>
            </w:r>
          </w:p>
          <w:p w:rsidR="00247809" w:rsidRPr="00464FAB" w:rsidRDefault="00247809" w:rsidP="00B8038F">
            <w:pPr>
              <w:spacing w:after="0" w:line="240" w:lineRule="auto"/>
              <w:jc w:val="both"/>
              <w:rPr>
                <w:rFonts w:ascii="Times New Roman" w:hAnsi="Times New Roman"/>
                <w:sz w:val="28"/>
                <w:szCs w:val="28"/>
              </w:rPr>
            </w:pPr>
          </w:p>
        </w:tc>
      </w:tr>
      <w:tr w:rsidR="00247809" w:rsidRPr="00464FAB" w:rsidTr="00D02F04">
        <w:tc>
          <w:tcPr>
            <w:tcW w:w="5210" w:type="dxa"/>
          </w:tcPr>
          <w:p w:rsidR="00247809" w:rsidRPr="00464FAB" w:rsidRDefault="00247809" w:rsidP="00B8038F">
            <w:pPr>
              <w:spacing w:after="0" w:line="240" w:lineRule="auto"/>
              <w:jc w:val="both"/>
              <w:rPr>
                <w:rFonts w:ascii="Times New Roman" w:hAnsi="Times New Roman"/>
                <w:sz w:val="28"/>
                <w:szCs w:val="28"/>
              </w:rPr>
            </w:pPr>
            <w:r>
              <w:rPr>
                <w:rFonts w:ascii="Times New Roman" w:hAnsi="Times New Roman"/>
                <w:sz w:val="28"/>
                <w:szCs w:val="28"/>
              </w:rPr>
              <w:t>Щетинин Сергей Викторович</w:t>
            </w:r>
          </w:p>
        </w:tc>
        <w:tc>
          <w:tcPr>
            <w:tcW w:w="5211" w:type="dxa"/>
          </w:tcPr>
          <w:p w:rsidR="00247809" w:rsidRDefault="00247809" w:rsidP="00B8038F">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Высшего Совета Общероссийской общественной организации </w:t>
            </w:r>
            <w:r w:rsidRPr="00993FC9">
              <w:rPr>
                <w:rFonts w:ascii="Times New Roman" w:hAnsi="Times New Roman"/>
                <w:sz w:val="28"/>
                <w:szCs w:val="28"/>
              </w:rPr>
              <w:t>«Российский союз спасателей»</w:t>
            </w:r>
          </w:p>
          <w:p w:rsidR="00247809" w:rsidRPr="00464FAB" w:rsidRDefault="00247809" w:rsidP="00B8038F">
            <w:pPr>
              <w:spacing w:after="0" w:line="240" w:lineRule="auto"/>
              <w:jc w:val="both"/>
              <w:rPr>
                <w:rFonts w:ascii="Times New Roman" w:hAnsi="Times New Roman"/>
                <w:sz w:val="28"/>
                <w:szCs w:val="28"/>
              </w:rPr>
            </w:pPr>
          </w:p>
        </w:tc>
      </w:tr>
      <w:tr w:rsidR="00247809" w:rsidRPr="00993FC9" w:rsidTr="00D02F04">
        <w:tc>
          <w:tcPr>
            <w:tcW w:w="5210" w:type="dxa"/>
          </w:tcPr>
          <w:p w:rsidR="00247809" w:rsidRPr="001C7521" w:rsidRDefault="00247809" w:rsidP="00B8038F">
            <w:pPr>
              <w:snapToGrid w:val="0"/>
              <w:spacing w:after="0" w:line="240" w:lineRule="auto"/>
              <w:rPr>
                <w:rFonts w:ascii="Times New Roman" w:hAnsi="Times New Roman"/>
                <w:bCs/>
                <w:sz w:val="28"/>
                <w:szCs w:val="28"/>
                <w:shd w:val="clear" w:color="auto" w:fill="FFFFFF"/>
              </w:rPr>
            </w:pPr>
            <w:r>
              <w:rPr>
                <w:rFonts w:ascii="Times New Roman" w:hAnsi="Times New Roman"/>
                <w:bCs/>
                <w:sz w:val="28"/>
                <w:szCs w:val="28"/>
                <w:shd w:val="clear" w:color="auto" w:fill="FFFFFF"/>
              </w:rPr>
              <w:t>Гололобова Светлана Михайловна</w:t>
            </w:r>
          </w:p>
        </w:tc>
        <w:tc>
          <w:tcPr>
            <w:tcW w:w="5211" w:type="dxa"/>
          </w:tcPr>
          <w:p w:rsidR="00247809" w:rsidRDefault="00247809" w:rsidP="00B8038F">
            <w:pPr>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д</w:t>
            </w:r>
            <w:r w:rsidRPr="001C7521">
              <w:rPr>
                <w:rFonts w:ascii="Times New Roman" w:hAnsi="Times New Roman"/>
                <w:sz w:val="28"/>
                <w:szCs w:val="28"/>
                <w:shd w:val="clear" w:color="auto" w:fill="FFFFFF"/>
              </w:rPr>
              <w:t xml:space="preserve">иректор </w:t>
            </w:r>
            <w:r>
              <w:rPr>
                <w:rFonts w:ascii="Times New Roman" w:hAnsi="Times New Roman"/>
                <w:bCs/>
                <w:sz w:val="28"/>
                <w:szCs w:val="28"/>
                <w:shd w:val="clear" w:color="auto" w:fill="FFFFFF"/>
              </w:rPr>
              <w:t xml:space="preserve">бюджетного образовательного учреждения дополнительного образования Вологодской области «Центр образования, оздоровления и развития туризма «Корабелы </w:t>
            </w:r>
            <w:proofErr w:type="spellStart"/>
            <w:r>
              <w:rPr>
                <w:rFonts w:ascii="Times New Roman" w:hAnsi="Times New Roman"/>
                <w:bCs/>
                <w:sz w:val="28"/>
                <w:szCs w:val="28"/>
                <w:shd w:val="clear" w:color="auto" w:fill="FFFFFF"/>
              </w:rPr>
              <w:t>Прионежья</w:t>
            </w:r>
            <w:proofErr w:type="spellEnd"/>
            <w:r>
              <w:rPr>
                <w:rFonts w:ascii="Times New Roman" w:hAnsi="Times New Roman"/>
                <w:bCs/>
                <w:sz w:val="28"/>
                <w:szCs w:val="28"/>
                <w:shd w:val="clear" w:color="auto" w:fill="FFFFFF"/>
              </w:rPr>
              <w:t>»</w:t>
            </w:r>
          </w:p>
          <w:p w:rsidR="00247809" w:rsidRDefault="00247809" w:rsidP="00B8038F">
            <w:pPr>
              <w:snapToGrid w:val="0"/>
              <w:spacing w:after="0" w:line="240" w:lineRule="auto"/>
              <w:rPr>
                <w:rFonts w:ascii="Times New Roman" w:hAnsi="Times New Roman"/>
                <w:sz w:val="28"/>
                <w:szCs w:val="28"/>
                <w:shd w:val="clear" w:color="auto" w:fill="FFFFFF"/>
              </w:rPr>
            </w:pPr>
          </w:p>
        </w:tc>
      </w:tr>
      <w:tr w:rsidR="00247809" w:rsidRPr="00993FC9" w:rsidTr="004707C7">
        <w:tc>
          <w:tcPr>
            <w:tcW w:w="5210" w:type="dxa"/>
          </w:tcPr>
          <w:p w:rsidR="00247809" w:rsidRDefault="00247809" w:rsidP="00B8038F">
            <w:pPr>
              <w:snapToGrid w:val="0"/>
              <w:spacing w:after="0" w:line="240" w:lineRule="auto"/>
              <w:rPr>
                <w:rFonts w:ascii="Times New Roman" w:hAnsi="Times New Roman"/>
                <w:bCs/>
                <w:sz w:val="28"/>
                <w:szCs w:val="28"/>
                <w:shd w:val="clear" w:color="auto" w:fill="FFFFFF"/>
              </w:rPr>
            </w:pPr>
            <w:proofErr w:type="spellStart"/>
            <w:r>
              <w:rPr>
                <w:rFonts w:ascii="Times New Roman" w:hAnsi="Times New Roman"/>
                <w:bCs/>
                <w:sz w:val="28"/>
                <w:szCs w:val="28"/>
                <w:shd w:val="clear" w:color="auto" w:fill="FFFFFF"/>
              </w:rPr>
              <w:t>Колыгин</w:t>
            </w:r>
            <w:proofErr w:type="spellEnd"/>
            <w:r>
              <w:rPr>
                <w:rFonts w:ascii="Times New Roman" w:hAnsi="Times New Roman"/>
                <w:bCs/>
                <w:sz w:val="28"/>
                <w:szCs w:val="28"/>
                <w:shd w:val="clear" w:color="auto" w:fill="FFFFFF"/>
              </w:rPr>
              <w:t xml:space="preserve"> Николай Михайлович</w:t>
            </w:r>
          </w:p>
        </w:tc>
        <w:tc>
          <w:tcPr>
            <w:tcW w:w="5211" w:type="dxa"/>
          </w:tcPr>
          <w:p w:rsidR="00247809" w:rsidRDefault="00247809" w:rsidP="00B8038F">
            <w:pPr>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директор автономного образовательного учреждения дополнительного образования Вологодской области «Региональный центр дополнительного образования детей»</w:t>
            </w:r>
          </w:p>
        </w:tc>
      </w:tr>
    </w:tbl>
    <w:p w:rsidR="00247809" w:rsidRDefault="00247809" w:rsidP="00E91022">
      <w:pPr>
        <w:spacing w:after="0" w:line="360" w:lineRule="auto"/>
        <w:jc w:val="both"/>
        <w:rPr>
          <w:color w:val="FF0000"/>
        </w:rPr>
      </w:pPr>
    </w:p>
    <w:p w:rsidR="00E91022" w:rsidRDefault="00E91022" w:rsidP="00E91022">
      <w:pPr>
        <w:spacing w:after="0" w:line="360" w:lineRule="auto"/>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p w:rsidR="00941ECC" w:rsidRDefault="00941ECC" w:rsidP="004664F1">
      <w:pPr>
        <w:pStyle w:val="a3"/>
        <w:spacing w:after="0" w:line="240" w:lineRule="auto"/>
        <w:ind w:left="142" w:firstLine="567"/>
        <w:jc w:val="both"/>
        <w:rPr>
          <w:rFonts w:ascii="Times New Roman" w:hAnsi="Times New Roman"/>
          <w:sz w:val="28"/>
          <w:szCs w:val="28"/>
        </w:rPr>
      </w:pPr>
    </w:p>
    <w:p w:rsidR="00247809" w:rsidRDefault="00247809" w:rsidP="004664F1">
      <w:pPr>
        <w:pStyle w:val="a3"/>
        <w:spacing w:after="0" w:line="240" w:lineRule="auto"/>
        <w:ind w:left="142" w:firstLine="567"/>
        <w:jc w:val="both"/>
        <w:rPr>
          <w:rFonts w:ascii="Times New Roman" w:hAnsi="Times New Roman"/>
          <w:sz w:val="28"/>
          <w:szCs w:val="28"/>
        </w:rPr>
      </w:pPr>
    </w:p>
    <w:tbl>
      <w:tblPr>
        <w:tblW w:w="0" w:type="auto"/>
        <w:tblLook w:val="00A0"/>
      </w:tblPr>
      <w:tblGrid>
        <w:gridCol w:w="4785"/>
        <w:gridCol w:w="5529"/>
      </w:tblGrid>
      <w:tr w:rsidR="00247809" w:rsidTr="00E614AC">
        <w:tc>
          <w:tcPr>
            <w:tcW w:w="4785" w:type="dxa"/>
          </w:tcPr>
          <w:p w:rsidR="00247809" w:rsidRPr="00E614AC" w:rsidRDefault="00247809" w:rsidP="00E614AC">
            <w:pPr>
              <w:spacing w:after="0" w:line="240" w:lineRule="auto"/>
              <w:jc w:val="center"/>
              <w:rPr>
                <w:rFonts w:ascii="Times New Roman" w:hAnsi="Times New Roman"/>
                <w:sz w:val="28"/>
                <w:szCs w:val="28"/>
              </w:rPr>
            </w:pPr>
          </w:p>
        </w:tc>
        <w:tc>
          <w:tcPr>
            <w:tcW w:w="5529" w:type="dxa"/>
          </w:tcPr>
          <w:p w:rsidR="00247809" w:rsidRPr="00E614AC" w:rsidRDefault="00247809" w:rsidP="00E614AC">
            <w:pPr>
              <w:spacing w:after="0" w:line="240" w:lineRule="auto"/>
              <w:rPr>
                <w:rFonts w:ascii="Times New Roman" w:hAnsi="Times New Roman"/>
                <w:sz w:val="28"/>
                <w:szCs w:val="28"/>
              </w:rPr>
            </w:pPr>
            <w:r w:rsidRPr="00E614AC">
              <w:rPr>
                <w:rFonts w:ascii="Times New Roman" w:hAnsi="Times New Roman"/>
                <w:sz w:val="28"/>
                <w:szCs w:val="28"/>
              </w:rPr>
              <w:t>Приложение 2</w:t>
            </w:r>
          </w:p>
          <w:p w:rsidR="00247809" w:rsidRPr="00E614AC" w:rsidRDefault="00247809" w:rsidP="00E614AC">
            <w:pPr>
              <w:spacing w:after="0" w:line="240" w:lineRule="auto"/>
              <w:rPr>
                <w:rFonts w:ascii="Times New Roman" w:hAnsi="Times New Roman"/>
                <w:sz w:val="28"/>
                <w:szCs w:val="28"/>
              </w:rPr>
            </w:pPr>
            <w:r w:rsidRPr="00E614AC">
              <w:rPr>
                <w:rFonts w:ascii="Times New Roman" w:hAnsi="Times New Roman"/>
                <w:sz w:val="28"/>
                <w:szCs w:val="28"/>
              </w:rPr>
              <w:t xml:space="preserve">к Положению о </w:t>
            </w:r>
            <w:r w:rsidRPr="00E614AC">
              <w:rPr>
                <w:rFonts w:ascii="Times New Roman" w:hAnsi="Times New Roman"/>
                <w:sz w:val="28"/>
                <w:szCs w:val="28"/>
                <w:lang w:val="en-US"/>
              </w:rPr>
              <w:t>II</w:t>
            </w:r>
            <w:r w:rsidRPr="00E614AC">
              <w:rPr>
                <w:rFonts w:ascii="Times New Roman" w:hAnsi="Times New Roman"/>
                <w:sz w:val="28"/>
                <w:szCs w:val="28"/>
              </w:rPr>
              <w:t xml:space="preserve"> </w:t>
            </w:r>
            <w:proofErr w:type="gramStart"/>
            <w:r w:rsidRPr="00E614AC">
              <w:rPr>
                <w:rFonts w:ascii="Times New Roman" w:hAnsi="Times New Roman"/>
                <w:sz w:val="28"/>
                <w:szCs w:val="28"/>
              </w:rPr>
              <w:t>Всероссийском</w:t>
            </w:r>
            <w:proofErr w:type="gramEnd"/>
          </w:p>
          <w:p w:rsidR="00247809" w:rsidRPr="00E614AC" w:rsidRDefault="00247809" w:rsidP="00E614AC">
            <w:pPr>
              <w:spacing w:after="0" w:line="240" w:lineRule="auto"/>
              <w:rPr>
                <w:rFonts w:ascii="Times New Roman" w:hAnsi="Times New Roman"/>
                <w:sz w:val="28"/>
                <w:szCs w:val="28"/>
              </w:rPr>
            </w:pPr>
            <w:r w:rsidRPr="00E614AC">
              <w:rPr>
                <w:rFonts w:ascii="Times New Roman" w:hAnsi="Times New Roman"/>
                <w:sz w:val="28"/>
                <w:szCs w:val="28"/>
              </w:rPr>
              <w:t xml:space="preserve"> детском </w:t>
            </w:r>
            <w:proofErr w:type="gramStart"/>
            <w:r w:rsidRPr="00E614AC">
              <w:rPr>
                <w:rFonts w:ascii="Times New Roman" w:hAnsi="Times New Roman"/>
                <w:sz w:val="28"/>
                <w:szCs w:val="28"/>
              </w:rPr>
              <w:t>фестивале</w:t>
            </w:r>
            <w:proofErr w:type="gramEnd"/>
            <w:r w:rsidRPr="00E614AC">
              <w:rPr>
                <w:rFonts w:ascii="Times New Roman" w:hAnsi="Times New Roman"/>
                <w:sz w:val="28"/>
                <w:szCs w:val="28"/>
              </w:rPr>
              <w:t xml:space="preserve"> народной культуры «Наследники традиций»</w:t>
            </w:r>
          </w:p>
          <w:p w:rsidR="00247809" w:rsidRPr="00E614AC" w:rsidRDefault="00247809" w:rsidP="00E614AC">
            <w:pPr>
              <w:spacing w:after="0" w:line="240" w:lineRule="auto"/>
              <w:rPr>
                <w:rFonts w:ascii="Times New Roman" w:hAnsi="Times New Roman"/>
                <w:sz w:val="28"/>
                <w:szCs w:val="28"/>
              </w:rPr>
            </w:pPr>
          </w:p>
        </w:tc>
      </w:tr>
    </w:tbl>
    <w:p w:rsidR="00247809" w:rsidRDefault="00247809" w:rsidP="00474E3E">
      <w:pPr>
        <w:jc w:val="right"/>
        <w:rPr>
          <w:rFonts w:ascii="Times New Roman" w:hAnsi="Times New Roman"/>
          <w:sz w:val="28"/>
          <w:szCs w:val="28"/>
        </w:rPr>
      </w:pPr>
    </w:p>
    <w:p w:rsidR="00247809" w:rsidRPr="0016271A" w:rsidRDefault="00247809" w:rsidP="00474E3E">
      <w:pPr>
        <w:spacing w:after="0" w:line="240" w:lineRule="auto"/>
        <w:jc w:val="center"/>
        <w:rPr>
          <w:rFonts w:ascii="Times New Roman" w:hAnsi="Times New Roman"/>
          <w:b/>
          <w:sz w:val="28"/>
          <w:szCs w:val="28"/>
        </w:rPr>
      </w:pPr>
      <w:r>
        <w:rPr>
          <w:rFonts w:ascii="Times New Roman" w:hAnsi="Times New Roman"/>
          <w:b/>
          <w:sz w:val="28"/>
          <w:szCs w:val="28"/>
        </w:rPr>
        <w:t>СОСТАВ ЖЮРИ</w:t>
      </w:r>
    </w:p>
    <w:p w:rsidR="00247809" w:rsidRDefault="00247809" w:rsidP="00474E3E">
      <w:pPr>
        <w:spacing w:after="0" w:line="240" w:lineRule="auto"/>
        <w:jc w:val="center"/>
        <w:rPr>
          <w:rFonts w:ascii="Times New Roman" w:hAnsi="Times New Roman"/>
          <w:b/>
          <w:sz w:val="28"/>
          <w:szCs w:val="28"/>
        </w:rPr>
      </w:pPr>
      <w:r w:rsidRPr="00367CF2">
        <w:rPr>
          <w:rFonts w:ascii="Times New Roman" w:hAnsi="Times New Roman"/>
          <w:b/>
          <w:sz w:val="28"/>
          <w:szCs w:val="28"/>
          <w:lang w:val="en-US"/>
        </w:rPr>
        <w:t>II</w:t>
      </w:r>
      <w:r w:rsidRPr="0016271A">
        <w:rPr>
          <w:rFonts w:ascii="Times New Roman" w:hAnsi="Times New Roman"/>
          <w:b/>
          <w:sz w:val="28"/>
          <w:szCs w:val="28"/>
        </w:rPr>
        <w:t xml:space="preserve"> Всероссийского</w:t>
      </w:r>
      <w:r>
        <w:rPr>
          <w:rFonts w:ascii="Times New Roman" w:hAnsi="Times New Roman"/>
          <w:b/>
          <w:sz w:val="28"/>
          <w:szCs w:val="28"/>
        </w:rPr>
        <w:t xml:space="preserve"> детского </w:t>
      </w:r>
      <w:r w:rsidRPr="0016271A">
        <w:rPr>
          <w:rFonts w:ascii="Times New Roman" w:hAnsi="Times New Roman"/>
          <w:b/>
          <w:sz w:val="28"/>
          <w:szCs w:val="28"/>
        </w:rPr>
        <w:t xml:space="preserve">фестиваля </w:t>
      </w:r>
    </w:p>
    <w:p w:rsidR="00247809" w:rsidRDefault="00247809" w:rsidP="00474E3E">
      <w:pPr>
        <w:spacing w:after="0" w:line="240" w:lineRule="auto"/>
        <w:jc w:val="center"/>
        <w:rPr>
          <w:rFonts w:ascii="Times New Roman" w:hAnsi="Times New Roman"/>
          <w:b/>
          <w:sz w:val="28"/>
          <w:szCs w:val="28"/>
        </w:rPr>
      </w:pPr>
      <w:r>
        <w:rPr>
          <w:rFonts w:ascii="Times New Roman" w:hAnsi="Times New Roman"/>
          <w:b/>
          <w:sz w:val="28"/>
          <w:szCs w:val="28"/>
        </w:rPr>
        <w:t xml:space="preserve">народной культуры </w:t>
      </w:r>
      <w:r w:rsidRPr="0016271A">
        <w:rPr>
          <w:rFonts w:ascii="Times New Roman" w:hAnsi="Times New Roman"/>
          <w:b/>
          <w:sz w:val="28"/>
          <w:szCs w:val="28"/>
        </w:rPr>
        <w:t>«Наследники традиций»</w:t>
      </w:r>
    </w:p>
    <w:p w:rsidR="00247809" w:rsidRPr="0016271A" w:rsidRDefault="00247809" w:rsidP="00474E3E">
      <w:pPr>
        <w:spacing w:after="0" w:line="240" w:lineRule="auto"/>
        <w:jc w:val="center"/>
        <w:rPr>
          <w:rFonts w:ascii="Times New Roman" w:hAnsi="Times New Roman"/>
          <w:b/>
          <w:sz w:val="28"/>
          <w:szCs w:val="28"/>
        </w:rPr>
      </w:pPr>
    </w:p>
    <w:tbl>
      <w:tblPr>
        <w:tblW w:w="10456" w:type="dxa"/>
        <w:tblLayout w:type="fixed"/>
        <w:tblLook w:val="0000"/>
      </w:tblPr>
      <w:tblGrid>
        <w:gridCol w:w="3544"/>
        <w:gridCol w:w="1666"/>
        <w:gridCol w:w="5211"/>
        <w:gridCol w:w="35"/>
      </w:tblGrid>
      <w:tr w:rsidR="00247809" w:rsidRPr="0016271A" w:rsidTr="00FE50E2">
        <w:trPr>
          <w:trHeight w:val="1383"/>
        </w:trPr>
        <w:tc>
          <w:tcPr>
            <w:tcW w:w="3544" w:type="dxa"/>
          </w:tcPr>
          <w:p w:rsidR="00247809" w:rsidRDefault="00247809" w:rsidP="00440A9C">
            <w:pPr>
              <w:snapToGrid w:val="0"/>
              <w:spacing w:after="0" w:line="240" w:lineRule="auto"/>
              <w:rPr>
                <w:rFonts w:ascii="Times New Roman" w:hAnsi="Times New Roman"/>
                <w:sz w:val="28"/>
                <w:szCs w:val="28"/>
              </w:rPr>
            </w:pPr>
            <w:r>
              <w:rPr>
                <w:rFonts w:ascii="Times New Roman" w:hAnsi="Times New Roman"/>
                <w:sz w:val="28"/>
                <w:szCs w:val="28"/>
              </w:rPr>
              <w:t xml:space="preserve">Белгородский </w:t>
            </w:r>
          </w:p>
          <w:p w:rsidR="00247809" w:rsidRDefault="00247809" w:rsidP="00440A9C">
            <w:pPr>
              <w:snapToGrid w:val="0"/>
              <w:spacing w:after="0" w:line="240" w:lineRule="auto"/>
              <w:rPr>
                <w:rFonts w:ascii="Times New Roman" w:hAnsi="Times New Roman"/>
                <w:sz w:val="28"/>
                <w:szCs w:val="28"/>
              </w:rPr>
            </w:pPr>
            <w:r>
              <w:rPr>
                <w:rFonts w:ascii="Times New Roman" w:hAnsi="Times New Roman"/>
                <w:sz w:val="28"/>
                <w:szCs w:val="28"/>
              </w:rPr>
              <w:t>Валерий Савельевич</w:t>
            </w:r>
          </w:p>
        </w:tc>
        <w:tc>
          <w:tcPr>
            <w:tcW w:w="6912" w:type="dxa"/>
            <w:gridSpan w:val="3"/>
          </w:tcPr>
          <w:p w:rsidR="00247809" w:rsidRDefault="00247809" w:rsidP="001D06C0">
            <w:pPr>
              <w:snapToGrid w:val="0"/>
              <w:spacing w:after="0" w:line="240" w:lineRule="auto"/>
              <w:jc w:val="both"/>
              <w:rPr>
                <w:rFonts w:ascii="Times New Roman" w:hAnsi="Times New Roman"/>
                <w:sz w:val="28"/>
                <w:szCs w:val="28"/>
              </w:rPr>
            </w:pPr>
            <w:r>
              <w:rPr>
                <w:rFonts w:ascii="Times New Roman" w:hAnsi="Times New Roman"/>
                <w:sz w:val="28"/>
                <w:szCs w:val="28"/>
              </w:rPr>
              <w:t>ректор федерального государственного бюджетного образовательного учреждения высшего образования «Московский государственный университет дизайна и технологии», профессор, почетный работник высшего профессионального образования Российской Федерации, доктор социологических наук</w:t>
            </w:r>
          </w:p>
          <w:p w:rsidR="00247809" w:rsidRDefault="00247809" w:rsidP="001D06C0">
            <w:pPr>
              <w:snapToGrid w:val="0"/>
              <w:spacing w:after="0" w:line="240" w:lineRule="auto"/>
              <w:jc w:val="both"/>
              <w:rPr>
                <w:rFonts w:ascii="Times New Roman" w:hAnsi="Times New Roman"/>
                <w:sz w:val="28"/>
                <w:szCs w:val="28"/>
              </w:rPr>
            </w:pPr>
          </w:p>
        </w:tc>
      </w:tr>
      <w:tr w:rsidR="00247809" w:rsidRPr="0016271A" w:rsidTr="00FE50E2">
        <w:trPr>
          <w:trHeight w:val="1383"/>
        </w:trPr>
        <w:tc>
          <w:tcPr>
            <w:tcW w:w="3544" w:type="dxa"/>
          </w:tcPr>
          <w:p w:rsidR="00247809" w:rsidRDefault="00247809" w:rsidP="001D06C0">
            <w:pPr>
              <w:snapToGrid w:val="0"/>
              <w:spacing w:after="0" w:line="240" w:lineRule="auto"/>
              <w:rPr>
                <w:rFonts w:ascii="Times New Roman" w:hAnsi="Times New Roman"/>
                <w:sz w:val="28"/>
                <w:szCs w:val="28"/>
              </w:rPr>
            </w:pPr>
            <w:proofErr w:type="spellStart"/>
            <w:r>
              <w:rPr>
                <w:rFonts w:ascii="Times New Roman" w:hAnsi="Times New Roman"/>
                <w:sz w:val="28"/>
                <w:szCs w:val="28"/>
              </w:rPr>
              <w:t>Русецкая</w:t>
            </w:r>
            <w:proofErr w:type="spellEnd"/>
            <w:r>
              <w:rPr>
                <w:rFonts w:ascii="Times New Roman" w:hAnsi="Times New Roman"/>
                <w:sz w:val="28"/>
                <w:szCs w:val="28"/>
              </w:rPr>
              <w:t xml:space="preserve"> </w:t>
            </w:r>
          </w:p>
          <w:p w:rsidR="00247809" w:rsidRDefault="00247809" w:rsidP="001D06C0">
            <w:pPr>
              <w:snapToGrid w:val="0"/>
              <w:spacing w:after="0" w:line="240" w:lineRule="auto"/>
              <w:rPr>
                <w:rFonts w:ascii="Times New Roman" w:hAnsi="Times New Roman"/>
                <w:sz w:val="28"/>
                <w:szCs w:val="28"/>
              </w:rPr>
            </w:pPr>
            <w:r>
              <w:rPr>
                <w:rFonts w:ascii="Times New Roman" w:hAnsi="Times New Roman"/>
                <w:sz w:val="28"/>
                <w:szCs w:val="28"/>
              </w:rPr>
              <w:t>Маргарита Николаевна</w:t>
            </w:r>
          </w:p>
        </w:tc>
        <w:tc>
          <w:tcPr>
            <w:tcW w:w="6912" w:type="dxa"/>
            <w:gridSpan w:val="3"/>
          </w:tcPr>
          <w:p w:rsidR="00247809" w:rsidRDefault="00247809" w:rsidP="001D06C0">
            <w:pPr>
              <w:snapToGrid w:val="0"/>
              <w:spacing w:after="0" w:line="240" w:lineRule="auto"/>
              <w:jc w:val="both"/>
              <w:rPr>
                <w:rFonts w:ascii="Times New Roman" w:hAnsi="Times New Roman"/>
                <w:sz w:val="28"/>
                <w:szCs w:val="28"/>
              </w:rPr>
            </w:pPr>
            <w:r>
              <w:rPr>
                <w:rFonts w:ascii="Times New Roman" w:hAnsi="Times New Roman"/>
                <w:sz w:val="28"/>
                <w:szCs w:val="28"/>
              </w:rPr>
              <w:t>ректор Федерального государственного бюджетного образовательного учреждения высшего образования «Государственный институт русского языка им. А.С. Пушкина», доктор педагогических наук</w:t>
            </w:r>
          </w:p>
          <w:p w:rsidR="00247809" w:rsidRDefault="00247809" w:rsidP="001D06C0">
            <w:pPr>
              <w:snapToGrid w:val="0"/>
              <w:spacing w:after="0" w:line="240" w:lineRule="auto"/>
              <w:jc w:val="both"/>
              <w:rPr>
                <w:rFonts w:ascii="Times New Roman" w:hAnsi="Times New Roman"/>
                <w:sz w:val="28"/>
                <w:szCs w:val="28"/>
              </w:rPr>
            </w:pPr>
          </w:p>
        </w:tc>
      </w:tr>
      <w:tr w:rsidR="00247809" w:rsidRPr="0016271A" w:rsidTr="00FE50E2">
        <w:trPr>
          <w:trHeight w:val="1383"/>
        </w:trPr>
        <w:tc>
          <w:tcPr>
            <w:tcW w:w="3544" w:type="dxa"/>
          </w:tcPr>
          <w:p w:rsidR="00247809" w:rsidRDefault="00247809" w:rsidP="008275FB">
            <w:pPr>
              <w:snapToGrid w:val="0"/>
              <w:spacing w:after="0" w:line="240" w:lineRule="auto"/>
              <w:rPr>
                <w:rFonts w:ascii="Times New Roman" w:hAnsi="Times New Roman"/>
                <w:sz w:val="28"/>
                <w:szCs w:val="28"/>
              </w:rPr>
            </w:pPr>
            <w:r w:rsidRPr="0016271A">
              <w:rPr>
                <w:rFonts w:ascii="Times New Roman" w:hAnsi="Times New Roman"/>
                <w:sz w:val="28"/>
                <w:szCs w:val="28"/>
              </w:rPr>
              <w:t xml:space="preserve">Гилярова </w:t>
            </w:r>
          </w:p>
          <w:p w:rsidR="00247809" w:rsidRPr="0016271A" w:rsidRDefault="00247809" w:rsidP="008275FB">
            <w:pPr>
              <w:snapToGrid w:val="0"/>
              <w:spacing w:after="0" w:line="240" w:lineRule="auto"/>
              <w:rPr>
                <w:rFonts w:ascii="Times New Roman" w:hAnsi="Times New Roman"/>
                <w:sz w:val="28"/>
                <w:szCs w:val="28"/>
              </w:rPr>
            </w:pPr>
            <w:r w:rsidRPr="0016271A">
              <w:rPr>
                <w:rFonts w:ascii="Times New Roman" w:hAnsi="Times New Roman"/>
                <w:sz w:val="28"/>
                <w:szCs w:val="28"/>
              </w:rPr>
              <w:t>Наталья Николаевна</w:t>
            </w:r>
          </w:p>
        </w:tc>
        <w:tc>
          <w:tcPr>
            <w:tcW w:w="6912" w:type="dxa"/>
            <w:gridSpan w:val="3"/>
          </w:tcPr>
          <w:p w:rsidR="00247809" w:rsidRDefault="00247809" w:rsidP="008275FB">
            <w:pPr>
              <w:snapToGrid w:val="0"/>
              <w:spacing w:after="0" w:line="240" w:lineRule="auto"/>
              <w:jc w:val="both"/>
              <w:rPr>
                <w:rFonts w:ascii="Times New Roman" w:hAnsi="Times New Roman"/>
                <w:iCs/>
                <w:sz w:val="28"/>
                <w:szCs w:val="28"/>
              </w:rPr>
            </w:pPr>
            <w:r>
              <w:rPr>
                <w:rFonts w:ascii="Times New Roman" w:hAnsi="Times New Roman"/>
                <w:sz w:val="28"/>
                <w:szCs w:val="28"/>
              </w:rPr>
              <w:t>профессор</w:t>
            </w:r>
            <w:r w:rsidRPr="00F33DEC">
              <w:rPr>
                <w:rFonts w:ascii="Times New Roman" w:hAnsi="Times New Roman"/>
                <w:sz w:val="28"/>
                <w:szCs w:val="28"/>
              </w:rPr>
              <w:t>, заведующая Научным центром народной музыки им. К.В. Квитки Московской</w:t>
            </w:r>
            <w:r w:rsidRPr="00F33DEC">
              <w:rPr>
                <w:rFonts w:ascii="Times New Roman" w:hAnsi="Times New Roman"/>
                <w:bCs/>
                <w:sz w:val="28"/>
                <w:szCs w:val="28"/>
              </w:rPr>
              <w:t xml:space="preserve"> консерватории им. П.И.Чайковского,</w:t>
            </w:r>
            <w:r w:rsidRPr="0016271A">
              <w:rPr>
                <w:rFonts w:ascii="Times New Roman" w:hAnsi="Times New Roman"/>
                <w:bCs/>
                <w:sz w:val="28"/>
                <w:szCs w:val="28"/>
              </w:rPr>
              <w:t xml:space="preserve"> председатель</w:t>
            </w:r>
            <w:r w:rsidRPr="0016271A">
              <w:rPr>
                <w:rFonts w:ascii="Times New Roman" w:hAnsi="Times New Roman"/>
                <w:sz w:val="28"/>
                <w:szCs w:val="28"/>
              </w:rPr>
              <w:t xml:space="preserve"> Правления Российского фольклорного союза, кандидат искусствоведения, </w:t>
            </w:r>
            <w:r>
              <w:rPr>
                <w:rFonts w:ascii="Times New Roman" w:hAnsi="Times New Roman"/>
                <w:sz w:val="28"/>
                <w:szCs w:val="28"/>
              </w:rPr>
              <w:t>з</w:t>
            </w:r>
            <w:r w:rsidRPr="0016271A">
              <w:rPr>
                <w:rFonts w:ascii="Times New Roman" w:hAnsi="Times New Roman"/>
                <w:iCs/>
                <w:sz w:val="28"/>
                <w:szCs w:val="28"/>
              </w:rPr>
              <w:t>аслуженный деятель искусств Р</w:t>
            </w:r>
            <w:r>
              <w:rPr>
                <w:rFonts w:ascii="Times New Roman" w:hAnsi="Times New Roman"/>
                <w:iCs/>
                <w:sz w:val="28"/>
                <w:szCs w:val="28"/>
              </w:rPr>
              <w:t xml:space="preserve">оссийской </w:t>
            </w:r>
            <w:r w:rsidRPr="0016271A">
              <w:rPr>
                <w:rFonts w:ascii="Times New Roman" w:hAnsi="Times New Roman"/>
                <w:iCs/>
                <w:sz w:val="28"/>
                <w:szCs w:val="28"/>
              </w:rPr>
              <w:t>Ф</w:t>
            </w:r>
            <w:r>
              <w:rPr>
                <w:rFonts w:ascii="Times New Roman" w:hAnsi="Times New Roman"/>
                <w:iCs/>
                <w:sz w:val="28"/>
                <w:szCs w:val="28"/>
              </w:rPr>
              <w:t>едерации</w:t>
            </w:r>
          </w:p>
          <w:p w:rsidR="00247809" w:rsidRPr="0016271A" w:rsidRDefault="00247809" w:rsidP="00CF3497">
            <w:pPr>
              <w:snapToGrid w:val="0"/>
              <w:spacing w:after="0" w:line="240" w:lineRule="auto"/>
              <w:jc w:val="both"/>
              <w:rPr>
                <w:rFonts w:ascii="Times New Roman" w:hAnsi="Times New Roman"/>
                <w:sz w:val="28"/>
                <w:szCs w:val="28"/>
              </w:rPr>
            </w:pPr>
          </w:p>
        </w:tc>
      </w:tr>
      <w:tr w:rsidR="00247809" w:rsidRPr="0016271A" w:rsidTr="00FE50E2">
        <w:trPr>
          <w:trHeight w:val="1044"/>
        </w:trPr>
        <w:tc>
          <w:tcPr>
            <w:tcW w:w="3544" w:type="dxa"/>
          </w:tcPr>
          <w:p w:rsidR="00247809" w:rsidRDefault="00247809" w:rsidP="009F1B64">
            <w:pPr>
              <w:snapToGrid w:val="0"/>
              <w:spacing w:after="0" w:line="240" w:lineRule="auto"/>
              <w:rPr>
                <w:rFonts w:ascii="Times New Roman" w:hAnsi="Times New Roman"/>
                <w:sz w:val="28"/>
                <w:szCs w:val="28"/>
              </w:rPr>
            </w:pPr>
            <w:r>
              <w:rPr>
                <w:rFonts w:ascii="Times New Roman" w:hAnsi="Times New Roman"/>
                <w:sz w:val="28"/>
                <w:szCs w:val="28"/>
              </w:rPr>
              <w:t xml:space="preserve">Щербаков </w:t>
            </w:r>
          </w:p>
          <w:p w:rsidR="00247809" w:rsidRPr="0016271A" w:rsidRDefault="00247809" w:rsidP="009F1B64">
            <w:pPr>
              <w:snapToGrid w:val="0"/>
              <w:spacing w:after="0" w:line="240" w:lineRule="auto"/>
              <w:rPr>
                <w:rFonts w:ascii="Times New Roman" w:hAnsi="Times New Roman"/>
                <w:sz w:val="28"/>
                <w:szCs w:val="28"/>
              </w:rPr>
            </w:pPr>
            <w:r>
              <w:rPr>
                <w:rFonts w:ascii="Times New Roman" w:hAnsi="Times New Roman"/>
                <w:sz w:val="28"/>
                <w:szCs w:val="28"/>
              </w:rPr>
              <w:t>Андрей Владимирович</w:t>
            </w:r>
          </w:p>
        </w:tc>
        <w:tc>
          <w:tcPr>
            <w:tcW w:w="6912" w:type="dxa"/>
            <w:gridSpan w:val="3"/>
          </w:tcPr>
          <w:p w:rsidR="00247809" w:rsidRDefault="00247809" w:rsidP="001F506B">
            <w:pPr>
              <w:snapToGrid w:val="0"/>
              <w:spacing w:after="0" w:line="240" w:lineRule="auto"/>
              <w:jc w:val="both"/>
              <w:rPr>
                <w:rFonts w:ascii="Times New Roman" w:hAnsi="Times New Roman"/>
                <w:sz w:val="28"/>
                <w:szCs w:val="28"/>
              </w:rPr>
            </w:pPr>
            <w:r>
              <w:rPr>
                <w:rFonts w:ascii="Times New Roman" w:hAnsi="Times New Roman"/>
                <w:sz w:val="28"/>
                <w:szCs w:val="28"/>
              </w:rPr>
              <w:t>декан филологического факультета федерального государственного бюджетного образовательного учреждения высшего профессионального образования «Государственный институт русского языка им. А.С. Пушкина», кандидат филологических наук</w:t>
            </w:r>
          </w:p>
          <w:p w:rsidR="00247809" w:rsidRDefault="00247809" w:rsidP="009F1B64">
            <w:pPr>
              <w:snapToGrid w:val="0"/>
              <w:spacing w:after="0" w:line="240" w:lineRule="auto"/>
              <w:jc w:val="both"/>
              <w:rPr>
                <w:rFonts w:ascii="Times New Roman" w:hAnsi="Times New Roman"/>
                <w:sz w:val="28"/>
                <w:szCs w:val="28"/>
              </w:rPr>
            </w:pPr>
          </w:p>
        </w:tc>
      </w:tr>
      <w:tr w:rsidR="00247809" w:rsidRPr="0016271A" w:rsidTr="00FE50E2">
        <w:trPr>
          <w:trHeight w:val="131"/>
        </w:trPr>
        <w:tc>
          <w:tcPr>
            <w:tcW w:w="3544" w:type="dxa"/>
          </w:tcPr>
          <w:p w:rsidR="00247809" w:rsidRDefault="00247809" w:rsidP="005A281B">
            <w:pPr>
              <w:snapToGrid w:val="0"/>
              <w:spacing w:after="0" w:line="240" w:lineRule="auto"/>
              <w:rPr>
                <w:rFonts w:ascii="Times New Roman" w:hAnsi="Times New Roman"/>
                <w:sz w:val="28"/>
                <w:szCs w:val="28"/>
              </w:rPr>
            </w:pPr>
            <w:r>
              <w:rPr>
                <w:rFonts w:ascii="Times New Roman" w:hAnsi="Times New Roman"/>
                <w:sz w:val="28"/>
                <w:szCs w:val="28"/>
              </w:rPr>
              <w:t>Иванова</w:t>
            </w:r>
          </w:p>
          <w:p w:rsidR="00247809" w:rsidRDefault="00247809" w:rsidP="005A281B">
            <w:pPr>
              <w:snapToGrid w:val="0"/>
              <w:spacing w:after="0" w:line="240" w:lineRule="auto"/>
              <w:rPr>
                <w:rFonts w:ascii="Times New Roman" w:hAnsi="Times New Roman"/>
                <w:sz w:val="28"/>
                <w:szCs w:val="28"/>
              </w:rPr>
            </w:pPr>
            <w:r>
              <w:rPr>
                <w:rFonts w:ascii="Times New Roman" w:hAnsi="Times New Roman"/>
                <w:sz w:val="28"/>
                <w:szCs w:val="28"/>
              </w:rPr>
              <w:t>Юлия Борисовна</w:t>
            </w:r>
          </w:p>
        </w:tc>
        <w:tc>
          <w:tcPr>
            <w:tcW w:w="6912" w:type="dxa"/>
            <w:gridSpan w:val="3"/>
          </w:tcPr>
          <w:p w:rsidR="00247809" w:rsidRDefault="00247809" w:rsidP="005A281B">
            <w:pPr>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заведующий отделом изобразительного и декоративно-прикладного искусства Государственного Российского Дома народного творчества, кандидат искусствоведения, заслуженный работник культуры Российской Федерации</w:t>
            </w:r>
          </w:p>
          <w:p w:rsidR="00247809" w:rsidRPr="005C4249" w:rsidRDefault="00247809" w:rsidP="005A281B">
            <w:pPr>
              <w:snapToGrid w:val="0"/>
              <w:spacing w:after="0" w:line="240" w:lineRule="auto"/>
              <w:jc w:val="both"/>
              <w:rPr>
                <w:rFonts w:ascii="Times New Roman" w:hAnsi="Times New Roman"/>
                <w:sz w:val="28"/>
                <w:szCs w:val="28"/>
                <w:shd w:val="clear" w:color="auto" w:fill="FFFFFF"/>
              </w:rPr>
            </w:pPr>
          </w:p>
        </w:tc>
      </w:tr>
      <w:tr w:rsidR="00247809" w:rsidRPr="0016271A" w:rsidTr="00FE50E2">
        <w:trPr>
          <w:trHeight w:val="131"/>
        </w:trPr>
        <w:tc>
          <w:tcPr>
            <w:tcW w:w="3544" w:type="dxa"/>
          </w:tcPr>
          <w:p w:rsidR="00247809" w:rsidRDefault="00247809" w:rsidP="008202C5">
            <w:pPr>
              <w:snapToGrid w:val="0"/>
              <w:spacing w:after="0" w:line="240" w:lineRule="auto"/>
              <w:rPr>
                <w:rStyle w:val="ac"/>
                <w:rFonts w:ascii="Times New Roman" w:hAnsi="Times New Roman"/>
                <w:b w:val="0"/>
                <w:sz w:val="28"/>
                <w:szCs w:val="28"/>
                <w:shd w:val="clear" w:color="auto" w:fill="FFFFFF"/>
              </w:rPr>
            </w:pPr>
            <w:r w:rsidRPr="003B2C26">
              <w:rPr>
                <w:rStyle w:val="ac"/>
                <w:rFonts w:ascii="Times New Roman" w:hAnsi="Times New Roman"/>
                <w:b w:val="0"/>
                <w:sz w:val="28"/>
                <w:szCs w:val="28"/>
                <w:shd w:val="clear" w:color="auto" w:fill="FFFFFF"/>
              </w:rPr>
              <w:t>Гончарова</w:t>
            </w:r>
          </w:p>
          <w:p w:rsidR="00247809" w:rsidRPr="003B2C26" w:rsidRDefault="00247809" w:rsidP="008202C5">
            <w:pPr>
              <w:snapToGrid w:val="0"/>
              <w:spacing w:after="0" w:line="240" w:lineRule="auto"/>
              <w:rPr>
                <w:rStyle w:val="ac"/>
                <w:rFonts w:ascii="Times New Roman" w:hAnsi="Times New Roman"/>
                <w:b w:val="0"/>
                <w:sz w:val="28"/>
                <w:szCs w:val="28"/>
                <w:shd w:val="clear" w:color="auto" w:fill="FFFFFF"/>
              </w:rPr>
            </w:pPr>
            <w:r>
              <w:rPr>
                <w:rStyle w:val="ac"/>
                <w:rFonts w:ascii="Times New Roman" w:hAnsi="Times New Roman"/>
                <w:b w:val="0"/>
                <w:sz w:val="28"/>
                <w:szCs w:val="28"/>
                <w:shd w:val="clear" w:color="auto" w:fill="FFFFFF"/>
              </w:rPr>
              <w:t>Оксана Валерьевна</w:t>
            </w:r>
          </w:p>
          <w:p w:rsidR="00247809" w:rsidRDefault="00247809" w:rsidP="008202C5">
            <w:pPr>
              <w:snapToGrid w:val="0"/>
              <w:spacing w:after="0" w:line="240" w:lineRule="auto"/>
              <w:rPr>
                <w:rFonts w:ascii="Times New Roman" w:hAnsi="Times New Roman"/>
                <w:sz w:val="28"/>
                <w:szCs w:val="28"/>
              </w:rPr>
            </w:pPr>
          </w:p>
        </w:tc>
        <w:tc>
          <w:tcPr>
            <w:tcW w:w="6912" w:type="dxa"/>
            <w:gridSpan w:val="3"/>
          </w:tcPr>
          <w:p w:rsidR="00247809" w:rsidRPr="00E61AF9" w:rsidRDefault="00247809" w:rsidP="00E91022">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директор Ф</w:t>
            </w:r>
            <w:r w:rsidRPr="00E61AF9">
              <w:rPr>
                <w:rFonts w:ascii="Times New Roman" w:hAnsi="Times New Roman"/>
                <w:sz w:val="28"/>
                <w:szCs w:val="28"/>
                <w:shd w:val="clear" w:color="auto" w:fill="FFFFFF"/>
              </w:rPr>
              <w:t xml:space="preserve">едерального государственного бюджетного учреждения культуры «Всероссийский центр художественного творчества», </w:t>
            </w:r>
            <w:r w:rsidRPr="00E61AF9">
              <w:rPr>
                <w:rFonts w:ascii="Times New Roman" w:hAnsi="Times New Roman"/>
                <w:sz w:val="28"/>
                <w:szCs w:val="28"/>
              </w:rPr>
              <w:t xml:space="preserve">Лауреат премии </w:t>
            </w:r>
            <w:r w:rsidRPr="00E61AF9">
              <w:rPr>
                <w:rFonts w:ascii="Times New Roman" w:hAnsi="Times New Roman"/>
                <w:sz w:val="28"/>
                <w:szCs w:val="28"/>
              </w:rPr>
              <w:lastRenderedPageBreak/>
              <w:t>Президента РФ, победитель Приоритетного национального проекта «Образование», Почетный работник образования города Москвы, кандидат педагогических наук</w:t>
            </w:r>
          </w:p>
        </w:tc>
      </w:tr>
      <w:tr w:rsidR="00247809" w:rsidRPr="0016271A" w:rsidTr="00FE50E2">
        <w:trPr>
          <w:trHeight w:val="131"/>
        </w:trPr>
        <w:tc>
          <w:tcPr>
            <w:tcW w:w="3544" w:type="dxa"/>
          </w:tcPr>
          <w:p w:rsidR="00247809" w:rsidRDefault="00247809" w:rsidP="00E61AF9">
            <w:pPr>
              <w:snapToGrid w:val="0"/>
              <w:spacing w:after="0" w:line="240" w:lineRule="auto"/>
              <w:rPr>
                <w:rStyle w:val="ac"/>
                <w:rFonts w:ascii="Times New Roman" w:hAnsi="Times New Roman"/>
                <w:b w:val="0"/>
                <w:sz w:val="28"/>
                <w:szCs w:val="28"/>
                <w:shd w:val="clear" w:color="auto" w:fill="FFFFFF"/>
              </w:rPr>
            </w:pPr>
            <w:r>
              <w:rPr>
                <w:rStyle w:val="ac"/>
                <w:rFonts w:ascii="Times New Roman" w:hAnsi="Times New Roman"/>
                <w:b w:val="0"/>
                <w:sz w:val="28"/>
                <w:szCs w:val="28"/>
                <w:shd w:val="clear" w:color="auto" w:fill="FFFFFF"/>
              </w:rPr>
              <w:lastRenderedPageBreak/>
              <w:t xml:space="preserve">Горина </w:t>
            </w:r>
          </w:p>
          <w:p w:rsidR="00247809" w:rsidRDefault="00247809" w:rsidP="00E61AF9">
            <w:pPr>
              <w:snapToGrid w:val="0"/>
              <w:spacing w:after="0" w:line="240" w:lineRule="auto"/>
              <w:rPr>
                <w:rFonts w:ascii="Times New Roman" w:hAnsi="Times New Roman"/>
                <w:sz w:val="28"/>
                <w:szCs w:val="28"/>
              </w:rPr>
            </w:pPr>
            <w:r>
              <w:rPr>
                <w:rStyle w:val="ac"/>
                <w:rFonts w:ascii="Times New Roman" w:hAnsi="Times New Roman"/>
                <w:b w:val="0"/>
                <w:sz w:val="28"/>
                <w:szCs w:val="28"/>
                <w:shd w:val="clear" w:color="auto" w:fill="FFFFFF"/>
              </w:rPr>
              <w:t>Анна Сергеевна</w:t>
            </w:r>
          </w:p>
        </w:tc>
        <w:tc>
          <w:tcPr>
            <w:tcW w:w="6912" w:type="dxa"/>
            <w:gridSpan w:val="3"/>
          </w:tcPr>
          <w:p w:rsidR="00247809" w:rsidRPr="00E61AF9" w:rsidRDefault="00247809" w:rsidP="00E91022">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заместитель </w:t>
            </w:r>
            <w:r w:rsidRPr="00E61AF9">
              <w:rPr>
                <w:rFonts w:ascii="Times New Roman" w:hAnsi="Times New Roman"/>
                <w:sz w:val="28"/>
                <w:szCs w:val="28"/>
                <w:shd w:val="clear" w:color="auto" w:fill="FFFFFF"/>
              </w:rPr>
              <w:t>директор</w:t>
            </w:r>
            <w:r>
              <w:rPr>
                <w:rFonts w:ascii="Times New Roman" w:hAnsi="Times New Roman"/>
                <w:sz w:val="28"/>
                <w:szCs w:val="28"/>
                <w:shd w:val="clear" w:color="auto" w:fill="FFFFFF"/>
              </w:rPr>
              <w:t>а Ф</w:t>
            </w:r>
            <w:r w:rsidRPr="00E61AF9">
              <w:rPr>
                <w:rFonts w:ascii="Times New Roman" w:hAnsi="Times New Roman"/>
                <w:sz w:val="28"/>
                <w:szCs w:val="28"/>
                <w:shd w:val="clear" w:color="auto" w:fill="FFFFFF"/>
              </w:rPr>
              <w:t xml:space="preserve">едерального государственного бюджетного учреждения культуры «Всероссийский центр художественного творчества», </w:t>
            </w:r>
            <w:r w:rsidRPr="00E61AF9">
              <w:rPr>
                <w:rFonts w:ascii="Times New Roman" w:hAnsi="Times New Roman"/>
                <w:sz w:val="28"/>
                <w:szCs w:val="28"/>
              </w:rPr>
              <w:t>Лауреат премии Президента РФ, победитель Приоритетного национального проекта «Образование»</w:t>
            </w:r>
            <w:r>
              <w:rPr>
                <w:rFonts w:ascii="Times New Roman" w:hAnsi="Times New Roman"/>
                <w:sz w:val="28"/>
                <w:szCs w:val="28"/>
              </w:rPr>
              <w:t xml:space="preserve">  </w:t>
            </w:r>
          </w:p>
        </w:tc>
      </w:tr>
      <w:tr w:rsidR="00247809" w:rsidRPr="0016271A" w:rsidTr="00FE50E2">
        <w:trPr>
          <w:trHeight w:val="1132"/>
        </w:trPr>
        <w:tc>
          <w:tcPr>
            <w:tcW w:w="3544" w:type="dxa"/>
          </w:tcPr>
          <w:p w:rsidR="00247809" w:rsidRDefault="00E91022" w:rsidP="0058277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Дрожжин</w:t>
            </w:r>
          </w:p>
          <w:p w:rsidR="00247809" w:rsidRPr="0058277E" w:rsidRDefault="00247809" w:rsidP="00E91022">
            <w:pPr>
              <w:widowControl w:val="0"/>
              <w:autoSpaceDE w:val="0"/>
              <w:autoSpaceDN w:val="0"/>
              <w:adjustRightInd w:val="0"/>
              <w:spacing w:after="0" w:line="240" w:lineRule="auto"/>
              <w:rPr>
                <w:rStyle w:val="ac"/>
                <w:rFonts w:ascii="Arial" w:hAnsi="Arial" w:cs="Arial"/>
                <w:b w:val="0"/>
                <w:bCs w:val="0"/>
              </w:rPr>
            </w:pPr>
            <w:r>
              <w:rPr>
                <w:rFonts w:ascii="Times New Roman" w:hAnsi="Times New Roman"/>
                <w:sz w:val="28"/>
                <w:szCs w:val="28"/>
              </w:rPr>
              <w:t>Геннадий Александрович</w:t>
            </w:r>
            <w:r w:rsidR="00E91022">
              <w:rPr>
                <w:rFonts w:ascii="Times New Roman" w:hAnsi="Times New Roman"/>
                <w:sz w:val="28"/>
                <w:szCs w:val="28"/>
              </w:rPr>
              <w:t xml:space="preserve"> </w:t>
            </w:r>
          </w:p>
        </w:tc>
        <w:tc>
          <w:tcPr>
            <w:tcW w:w="6912" w:type="dxa"/>
            <w:gridSpan w:val="3"/>
          </w:tcPr>
          <w:p w:rsidR="00247809" w:rsidRPr="0058277E" w:rsidRDefault="00247809" w:rsidP="0058277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председатель</w:t>
            </w:r>
            <w:r w:rsidRPr="003F788C">
              <w:rPr>
                <w:rFonts w:ascii="Times New Roman" w:hAnsi="Times New Roman"/>
                <w:sz w:val="28"/>
                <w:szCs w:val="28"/>
              </w:rPr>
              <w:t xml:space="preserve"> правления Ассоциации «Народные художественные промыслы России»</w:t>
            </w:r>
          </w:p>
        </w:tc>
      </w:tr>
      <w:tr w:rsidR="00247809" w:rsidRPr="0016271A" w:rsidTr="00FE50E2">
        <w:trPr>
          <w:trHeight w:val="131"/>
        </w:trPr>
        <w:tc>
          <w:tcPr>
            <w:tcW w:w="3544" w:type="dxa"/>
          </w:tcPr>
          <w:p w:rsidR="00247809" w:rsidRPr="0058277E" w:rsidRDefault="00247809" w:rsidP="00E61AF9">
            <w:pPr>
              <w:snapToGrid w:val="0"/>
              <w:spacing w:after="0" w:line="240" w:lineRule="auto"/>
              <w:rPr>
                <w:rStyle w:val="ac"/>
                <w:rFonts w:ascii="Times New Roman" w:hAnsi="Times New Roman"/>
                <w:b w:val="0"/>
                <w:sz w:val="28"/>
                <w:szCs w:val="28"/>
                <w:shd w:val="clear" w:color="auto" w:fill="FFFFFF"/>
              </w:rPr>
            </w:pPr>
            <w:r>
              <w:rPr>
                <w:rStyle w:val="ac"/>
                <w:rFonts w:ascii="Times New Roman" w:hAnsi="Times New Roman"/>
                <w:b w:val="0"/>
                <w:sz w:val="28"/>
                <w:szCs w:val="28"/>
                <w:shd w:val="clear" w:color="auto" w:fill="FFFFFF"/>
              </w:rPr>
              <w:t>Егорова Ирина Игоревна</w:t>
            </w:r>
          </w:p>
        </w:tc>
        <w:tc>
          <w:tcPr>
            <w:tcW w:w="6912" w:type="dxa"/>
            <w:gridSpan w:val="3"/>
          </w:tcPr>
          <w:p w:rsidR="00247809" w:rsidRDefault="00247809" w:rsidP="0058277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президент</w:t>
            </w:r>
            <w:r w:rsidRPr="00FC4E80">
              <w:rPr>
                <w:rFonts w:ascii="Times New Roman" w:hAnsi="Times New Roman"/>
                <w:sz w:val="28"/>
                <w:szCs w:val="28"/>
              </w:rPr>
              <w:t xml:space="preserve"> Ассоциации учас</w:t>
            </w:r>
            <w:r>
              <w:rPr>
                <w:rFonts w:ascii="Times New Roman" w:hAnsi="Times New Roman"/>
                <w:sz w:val="28"/>
                <w:szCs w:val="28"/>
              </w:rPr>
              <w:t xml:space="preserve">тников рынка </w:t>
            </w:r>
            <w:proofErr w:type="spellStart"/>
            <w:r>
              <w:rPr>
                <w:rFonts w:ascii="Times New Roman" w:hAnsi="Times New Roman"/>
                <w:sz w:val="28"/>
                <w:szCs w:val="28"/>
              </w:rPr>
              <w:t>артиндустрии</w:t>
            </w:r>
            <w:proofErr w:type="spellEnd"/>
            <w:r>
              <w:rPr>
                <w:rFonts w:ascii="Times New Roman" w:hAnsi="Times New Roman"/>
                <w:sz w:val="28"/>
                <w:szCs w:val="28"/>
              </w:rPr>
              <w:t>, член</w:t>
            </w:r>
            <w:r w:rsidRPr="00FC4E80">
              <w:rPr>
                <w:rFonts w:ascii="Times New Roman" w:hAnsi="Times New Roman"/>
                <w:sz w:val="28"/>
                <w:szCs w:val="28"/>
              </w:rPr>
              <w:t xml:space="preserve"> научно-координационного Совет</w:t>
            </w:r>
            <w:r>
              <w:rPr>
                <w:rFonts w:ascii="Times New Roman" w:hAnsi="Times New Roman"/>
                <w:sz w:val="28"/>
                <w:szCs w:val="28"/>
              </w:rPr>
              <w:t xml:space="preserve">а при </w:t>
            </w:r>
            <w:proofErr w:type="spellStart"/>
            <w:r>
              <w:rPr>
                <w:rFonts w:ascii="Times New Roman" w:hAnsi="Times New Roman"/>
                <w:sz w:val="28"/>
                <w:szCs w:val="28"/>
              </w:rPr>
              <w:t>Минпромторге</w:t>
            </w:r>
            <w:proofErr w:type="spellEnd"/>
            <w:r>
              <w:rPr>
                <w:rFonts w:ascii="Times New Roman" w:hAnsi="Times New Roman"/>
                <w:sz w:val="28"/>
                <w:szCs w:val="28"/>
              </w:rPr>
              <w:t xml:space="preserve"> России, член</w:t>
            </w:r>
            <w:r w:rsidRPr="00FC4E80">
              <w:rPr>
                <w:rFonts w:ascii="Times New Roman" w:hAnsi="Times New Roman"/>
                <w:sz w:val="28"/>
                <w:szCs w:val="28"/>
              </w:rPr>
              <w:t xml:space="preserve"> рабочей группы </w:t>
            </w:r>
            <w:r w:rsidRPr="00FC4E80">
              <w:rPr>
                <w:rFonts w:ascii="Times New Roman" w:hAnsi="Times New Roman"/>
                <w:sz w:val="28"/>
                <w:szCs w:val="28"/>
              </w:rPr>
              <w:br/>
              <w:t xml:space="preserve">по психолого-педагогической экспертизе товаров для детей при </w:t>
            </w:r>
            <w:proofErr w:type="spellStart"/>
            <w:r w:rsidRPr="00FC4E80">
              <w:rPr>
                <w:rFonts w:ascii="Times New Roman" w:hAnsi="Times New Roman"/>
                <w:sz w:val="28"/>
                <w:szCs w:val="28"/>
              </w:rPr>
              <w:t>Минобрнауки</w:t>
            </w:r>
            <w:proofErr w:type="spellEnd"/>
            <w:r w:rsidRPr="00FC4E80">
              <w:rPr>
                <w:rFonts w:ascii="Times New Roman" w:hAnsi="Times New Roman"/>
                <w:sz w:val="28"/>
                <w:szCs w:val="28"/>
              </w:rPr>
              <w:t xml:space="preserve"> России </w:t>
            </w:r>
          </w:p>
          <w:p w:rsidR="00247809" w:rsidRPr="0058277E" w:rsidRDefault="00247809" w:rsidP="0058277E">
            <w:pPr>
              <w:widowControl w:val="0"/>
              <w:autoSpaceDE w:val="0"/>
              <w:autoSpaceDN w:val="0"/>
              <w:adjustRightInd w:val="0"/>
              <w:spacing w:after="0" w:line="240" w:lineRule="auto"/>
              <w:rPr>
                <w:rFonts w:ascii="Times New Roman" w:hAnsi="Times New Roman"/>
                <w:sz w:val="28"/>
                <w:szCs w:val="28"/>
              </w:rPr>
            </w:pPr>
          </w:p>
        </w:tc>
      </w:tr>
      <w:tr w:rsidR="00247809" w:rsidRPr="0016271A" w:rsidTr="00FE50E2">
        <w:trPr>
          <w:trHeight w:val="1383"/>
        </w:trPr>
        <w:tc>
          <w:tcPr>
            <w:tcW w:w="3544" w:type="dxa"/>
          </w:tcPr>
          <w:p w:rsidR="00247809" w:rsidRDefault="00247809" w:rsidP="00E61AF9">
            <w:pPr>
              <w:snapToGrid w:val="0"/>
              <w:spacing w:after="0" w:line="240" w:lineRule="auto"/>
              <w:rPr>
                <w:rFonts w:ascii="Times New Roman" w:hAnsi="Times New Roman"/>
                <w:bCs/>
                <w:sz w:val="28"/>
                <w:szCs w:val="28"/>
                <w:shd w:val="clear" w:color="auto" w:fill="FFFFFF"/>
              </w:rPr>
            </w:pPr>
            <w:r w:rsidRPr="001C7521">
              <w:rPr>
                <w:rFonts w:ascii="Times New Roman" w:hAnsi="Times New Roman"/>
                <w:bCs/>
                <w:sz w:val="28"/>
                <w:szCs w:val="28"/>
                <w:shd w:val="clear" w:color="auto" w:fill="FFFFFF"/>
              </w:rPr>
              <w:t xml:space="preserve">Бакулина </w:t>
            </w:r>
          </w:p>
          <w:p w:rsidR="00247809" w:rsidRPr="004573F7" w:rsidRDefault="00247809" w:rsidP="00E61AF9">
            <w:pPr>
              <w:snapToGrid w:val="0"/>
              <w:spacing w:after="0" w:line="240" w:lineRule="auto"/>
              <w:rPr>
                <w:rStyle w:val="ac"/>
                <w:rFonts w:ascii="Times New Roman" w:hAnsi="Times New Roman"/>
                <w:b w:val="0"/>
                <w:sz w:val="28"/>
                <w:szCs w:val="28"/>
                <w:shd w:val="clear" w:color="auto" w:fill="FFFFFF"/>
              </w:rPr>
            </w:pPr>
            <w:r w:rsidRPr="001C7521">
              <w:rPr>
                <w:rFonts w:ascii="Times New Roman" w:hAnsi="Times New Roman"/>
                <w:bCs/>
                <w:sz w:val="28"/>
                <w:szCs w:val="28"/>
                <w:shd w:val="clear" w:color="auto" w:fill="FFFFFF"/>
              </w:rPr>
              <w:t>Зинаида Константиновна</w:t>
            </w:r>
          </w:p>
        </w:tc>
        <w:tc>
          <w:tcPr>
            <w:tcW w:w="6912" w:type="dxa"/>
            <w:gridSpan w:val="3"/>
          </w:tcPr>
          <w:p w:rsidR="00247809" w:rsidRDefault="00247809" w:rsidP="00E61AF9">
            <w:pPr>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д</w:t>
            </w:r>
            <w:r w:rsidRPr="001C7521">
              <w:rPr>
                <w:rFonts w:ascii="Times New Roman" w:hAnsi="Times New Roman"/>
                <w:sz w:val="28"/>
                <w:szCs w:val="28"/>
                <w:shd w:val="clear" w:color="auto" w:fill="FFFFFF"/>
              </w:rPr>
              <w:t xml:space="preserve">иректор </w:t>
            </w:r>
            <w:r>
              <w:rPr>
                <w:rFonts w:ascii="Times New Roman" w:hAnsi="Times New Roman"/>
                <w:bCs/>
                <w:sz w:val="28"/>
                <w:szCs w:val="28"/>
                <w:shd w:val="clear" w:color="auto" w:fill="FFFFFF"/>
              </w:rPr>
              <w:t>бюджетного образовательного учреждения дополнительного образования Вологодской области «</w:t>
            </w:r>
            <w:r w:rsidRPr="001C7521">
              <w:rPr>
                <w:rFonts w:ascii="Times New Roman" w:hAnsi="Times New Roman"/>
                <w:bCs/>
                <w:sz w:val="28"/>
                <w:szCs w:val="28"/>
                <w:shd w:val="clear" w:color="auto" w:fill="FFFFFF"/>
              </w:rPr>
              <w:t>Школа традиционной народной культуры</w:t>
            </w:r>
            <w:r>
              <w:rPr>
                <w:rFonts w:ascii="Times New Roman" w:hAnsi="Times New Roman"/>
                <w:bCs/>
                <w:sz w:val="28"/>
                <w:szCs w:val="28"/>
                <w:shd w:val="clear" w:color="auto" w:fill="FFFFFF"/>
              </w:rPr>
              <w:t>», заслуженный работник культуры Российской Федерации</w:t>
            </w:r>
          </w:p>
          <w:p w:rsidR="00247809" w:rsidRPr="00BF2E80" w:rsidRDefault="00247809" w:rsidP="00E61AF9">
            <w:pPr>
              <w:snapToGrid w:val="0"/>
              <w:spacing w:after="0" w:line="240" w:lineRule="auto"/>
              <w:rPr>
                <w:rFonts w:ascii="Times New Roman" w:hAnsi="Times New Roman"/>
                <w:sz w:val="28"/>
                <w:szCs w:val="28"/>
                <w:shd w:val="clear" w:color="auto" w:fill="FFFFFF"/>
              </w:rPr>
            </w:pPr>
          </w:p>
        </w:tc>
      </w:tr>
      <w:tr w:rsidR="00247809" w:rsidRPr="0016271A" w:rsidTr="00FE50E2">
        <w:trPr>
          <w:trHeight w:val="1383"/>
        </w:trPr>
        <w:tc>
          <w:tcPr>
            <w:tcW w:w="3544" w:type="dxa"/>
          </w:tcPr>
          <w:p w:rsidR="00247809" w:rsidRPr="005C4249" w:rsidRDefault="00247809" w:rsidP="00E61AF9">
            <w:pPr>
              <w:spacing w:after="0" w:line="240" w:lineRule="auto"/>
              <w:rPr>
                <w:rFonts w:ascii="Times New Roman" w:hAnsi="Times New Roman"/>
                <w:bCs/>
                <w:sz w:val="28"/>
                <w:szCs w:val="28"/>
                <w:shd w:val="clear" w:color="auto" w:fill="FFFFFF"/>
              </w:rPr>
            </w:pPr>
            <w:proofErr w:type="spellStart"/>
            <w:r w:rsidRPr="005C4249">
              <w:rPr>
                <w:rFonts w:ascii="Times New Roman" w:hAnsi="Times New Roman"/>
                <w:bCs/>
                <w:sz w:val="28"/>
                <w:szCs w:val="28"/>
                <w:shd w:val="clear" w:color="auto" w:fill="FFFFFF"/>
              </w:rPr>
              <w:t>Бурчевский</w:t>
            </w:r>
            <w:proofErr w:type="spellEnd"/>
            <w:r w:rsidRPr="005C4249">
              <w:rPr>
                <w:rFonts w:ascii="Times New Roman" w:hAnsi="Times New Roman"/>
                <w:bCs/>
                <w:sz w:val="28"/>
                <w:szCs w:val="28"/>
                <w:shd w:val="clear" w:color="auto" w:fill="FFFFFF"/>
              </w:rPr>
              <w:t xml:space="preserve"> </w:t>
            </w:r>
          </w:p>
          <w:p w:rsidR="00247809" w:rsidRPr="005C4249" w:rsidRDefault="00247809" w:rsidP="00E61AF9">
            <w:pPr>
              <w:spacing w:after="0" w:line="240" w:lineRule="auto"/>
              <w:rPr>
                <w:rFonts w:ascii="Times New Roman" w:hAnsi="Times New Roman"/>
                <w:bCs/>
                <w:sz w:val="28"/>
                <w:szCs w:val="28"/>
                <w:shd w:val="clear" w:color="auto" w:fill="FFFFFF"/>
              </w:rPr>
            </w:pPr>
            <w:r w:rsidRPr="005C4249">
              <w:rPr>
                <w:rFonts w:ascii="Times New Roman" w:hAnsi="Times New Roman"/>
                <w:bCs/>
                <w:sz w:val="28"/>
                <w:szCs w:val="28"/>
                <w:shd w:val="clear" w:color="auto" w:fill="FFFFFF"/>
              </w:rPr>
              <w:t>Владимир Николаевич</w:t>
            </w:r>
          </w:p>
        </w:tc>
        <w:tc>
          <w:tcPr>
            <w:tcW w:w="6912" w:type="dxa"/>
            <w:gridSpan w:val="3"/>
          </w:tcPr>
          <w:p w:rsidR="00247809" w:rsidRDefault="00247809" w:rsidP="00E61AF9">
            <w:pPr>
              <w:snapToGrid w:val="0"/>
              <w:spacing w:after="0" w:line="240" w:lineRule="auto"/>
              <w:jc w:val="both"/>
              <w:rPr>
                <w:rFonts w:ascii="Times New Roman" w:hAnsi="Times New Roman"/>
                <w:sz w:val="28"/>
                <w:szCs w:val="28"/>
                <w:shd w:val="clear" w:color="auto" w:fill="FFFFFF"/>
              </w:rPr>
            </w:pPr>
            <w:r w:rsidRPr="005C4249">
              <w:rPr>
                <w:rFonts w:ascii="Times New Roman" w:hAnsi="Times New Roman"/>
                <w:sz w:val="28"/>
                <w:szCs w:val="28"/>
                <w:shd w:val="clear" w:color="auto" w:fill="FFFFFF"/>
              </w:rPr>
              <w:t xml:space="preserve">директор государственного бюджетного образовательного учреждения дополнительного образования Архангельской области «Детская школа народных ремесел», заслуженный работник культуры Российской Федерации </w:t>
            </w:r>
          </w:p>
          <w:p w:rsidR="00247809" w:rsidRPr="005C4249" w:rsidRDefault="00247809" w:rsidP="00E61AF9">
            <w:pPr>
              <w:snapToGrid w:val="0"/>
              <w:spacing w:after="0" w:line="240" w:lineRule="auto"/>
              <w:jc w:val="both"/>
              <w:rPr>
                <w:rFonts w:ascii="Times New Roman" w:hAnsi="Times New Roman"/>
                <w:sz w:val="28"/>
                <w:szCs w:val="28"/>
                <w:shd w:val="clear" w:color="auto" w:fill="FFFFFF"/>
              </w:rPr>
            </w:pPr>
          </w:p>
        </w:tc>
      </w:tr>
      <w:tr w:rsidR="00247809" w:rsidRPr="0016271A" w:rsidTr="00FE50E2">
        <w:trPr>
          <w:trHeight w:val="1383"/>
        </w:trPr>
        <w:tc>
          <w:tcPr>
            <w:tcW w:w="3544" w:type="dxa"/>
          </w:tcPr>
          <w:p w:rsidR="00247809" w:rsidRDefault="00247809" w:rsidP="00E61AF9">
            <w:pPr>
              <w:snapToGrid w:val="0"/>
              <w:spacing w:after="0" w:line="240" w:lineRule="auto"/>
              <w:rPr>
                <w:rFonts w:ascii="Times New Roman" w:hAnsi="Times New Roman"/>
                <w:sz w:val="28"/>
                <w:szCs w:val="28"/>
              </w:rPr>
            </w:pPr>
            <w:r w:rsidRPr="008C38EC">
              <w:rPr>
                <w:rFonts w:ascii="Times New Roman" w:hAnsi="Times New Roman"/>
                <w:sz w:val="28"/>
                <w:szCs w:val="28"/>
              </w:rPr>
              <w:t>Камкин</w:t>
            </w:r>
          </w:p>
          <w:p w:rsidR="00247809" w:rsidRPr="008C38EC" w:rsidRDefault="00247809" w:rsidP="00E61AF9">
            <w:pPr>
              <w:snapToGrid w:val="0"/>
              <w:spacing w:after="0" w:line="240" w:lineRule="auto"/>
              <w:rPr>
                <w:rFonts w:ascii="Times New Roman" w:hAnsi="Times New Roman"/>
                <w:sz w:val="28"/>
                <w:szCs w:val="28"/>
              </w:rPr>
            </w:pPr>
            <w:r w:rsidRPr="008C38EC">
              <w:rPr>
                <w:rFonts w:ascii="Times New Roman" w:hAnsi="Times New Roman"/>
                <w:sz w:val="28"/>
                <w:szCs w:val="28"/>
              </w:rPr>
              <w:t>Александр Васильевич</w:t>
            </w:r>
          </w:p>
        </w:tc>
        <w:tc>
          <w:tcPr>
            <w:tcW w:w="6912" w:type="dxa"/>
            <w:gridSpan w:val="3"/>
          </w:tcPr>
          <w:p w:rsidR="00247809" w:rsidRDefault="00247809" w:rsidP="00E61AF9">
            <w:pPr>
              <w:snapToGrid w:val="0"/>
              <w:spacing w:after="0" w:line="240" w:lineRule="auto"/>
              <w:jc w:val="both"/>
              <w:rPr>
                <w:rFonts w:ascii="Times New Roman" w:hAnsi="Times New Roman"/>
                <w:sz w:val="28"/>
                <w:szCs w:val="28"/>
              </w:rPr>
            </w:pPr>
            <w:r>
              <w:rPr>
                <w:rFonts w:ascii="Times New Roman" w:hAnsi="Times New Roman"/>
                <w:sz w:val="28"/>
                <w:szCs w:val="28"/>
              </w:rPr>
              <w:t xml:space="preserve">профессор, </w:t>
            </w:r>
            <w:r w:rsidRPr="00103E14">
              <w:rPr>
                <w:rFonts w:ascii="Times New Roman" w:hAnsi="Times New Roman"/>
                <w:sz w:val="28"/>
                <w:szCs w:val="28"/>
              </w:rPr>
              <w:t>заведующий кафедрой теории, истории культуры и этнологии</w:t>
            </w:r>
            <w:r w:rsidRPr="008C38EC">
              <w:rPr>
                <w:rFonts w:ascii="Times New Roman" w:hAnsi="Times New Roman"/>
                <w:sz w:val="28"/>
                <w:szCs w:val="28"/>
              </w:rPr>
              <w:t xml:space="preserve"> Педагогического института федерального государственного бюджетного образовательного учреждения высшего образования «Вологодский государственный университет», доктор исторических наук</w:t>
            </w:r>
          </w:p>
          <w:p w:rsidR="00247809" w:rsidRPr="008C38EC" w:rsidRDefault="00247809" w:rsidP="00E61AF9">
            <w:pPr>
              <w:snapToGrid w:val="0"/>
              <w:spacing w:after="0" w:line="240" w:lineRule="auto"/>
              <w:jc w:val="both"/>
              <w:rPr>
                <w:rFonts w:ascii="Times New Roman" w:hAnsi="Times New Roman"/>
                <w:sz w:val="28"/>
                <w:szCs w:val="28"/>
              </w:rPr>
            </w:pPr>
          </w:p>
        </w:tc>
      </w:tr>
      <w:tr w:rsidR="00247809" w:rsidRPr="0016271A" w:rsidTr="00FE50E2">
        <w:trPr>
          <w:trHeight w:val="868"/>
        </w:trPr>
        <w:tc>
          <w:tcPr>
            <w:tcW w:w="3544" w:type="dxa"/>
          </w:tcPr>
          <w:p w:rsidR="00247809" w:rsidRDefault="00247809" w:rsidP="00E61AF9">
            <w:pPr>
              <w:spacing w:after="0" w:line="240" w:lineRule="auto"/>
              <w:rPr>
                <w:rStyle w:val="ac"/>
                <w:rFonts w:ascii="Times New Roman" w:hAnsi="Times New Roman"/>
                <w:b w:val="0"/>
                <w:sz w:val="28"/>
                <w:szCs w:val="28"/>
                <w:shd w:val="clear" w:color="auto" w:fill="FFFFFF"/>
              </w:rPr>
            </w:pPr>
            <w:r w:rsidRPr="000F352D">
              <w:rPr>
                <w:rStyle w:val="ac"/>
                <w:rFonts w:ascii="Times New Roman" w:hAnsi="Times New Roman"/>
                <w:b w:val="0"/>
                <w:sz w:val="28"/>
                <w:szCs w:val="28"/>
                <w:shd w:val="clear" w:color="auto" w:fill="FFFFFF"/>
              </w:rPr>
              <w:t xml:space="preserve">Вьюгин </w:t>
            </w:r>
          </w:p>
          <w:p w:rsidR="00247809" w:rsidRPr="000F352D" w:rsidRDefault="00247809" w:rsidP="00E61AF9">
            <w:pPr>
              <w:spacing w:after="0" w:line="240" w:lineRule="auto"/>
              <w:rPr>
                <w:rStyle w:val="ac"/>
                <w:rFonts w:ascii="Times New Roman" w:hAnsi="Times New Roman"/>
                <w:b w:val="0"/>
                <w:sz w:val="28"/>
                <w:szCs w:val="28"/>
                <w:shd w:val="clear" w:color="auto" w:fill="FFFFFF"/>
              </w:rPr>
            </w:pPr>
            <w:r w:rsidRPr="000F352D">
              <w:rPr>
                <w:rStyle w:val="ac"/>
                <w:rFonts w:ascii="Times New Roman" w:hAnsi="Times New Roman"/>
                <w:b w:val="0"/>
                <w:sz w:val="28"/>
                <w:szCs w:val="28"/>
                <w:shd w:val="clear" w:color="auto" w:fill="FFFFFF"/>
              </w:rPr>
              <w:t>Сергей Владимирович</w:t>
            </w:r>
          </w:p>
        </w:tc>
        <w:tc>
          <w:tcPr>
            <w:tcW w:w="6912" w:type="dxa"/>
            <w:gridSpan w:val="3"/>
          </w:tcPr>
          <w:p w:rsidR="00247809" w:rsidRPr="00BF2E80" w:rsidRDefault="00247809" w:rsidP="00E61AF9">
            <w:pPr>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президент региональной общественной организации «Молодежная морская лига»</w:t>
            </w:r>
          </w:p>
        </w:tc>
      </w:tr>
      <w:tr w:rsidR="00247809" w:rsidRPr="0016271A" w:rsidTr="00FE50E2">
        <w:trPr>
          <w:trHeight w:val="557"/>
        </w:trPr>
        <w:tc>
          <w:tcPr>
            <w:tcW w:w="3544" w:type="dxa"/>
          </w:tcPr>
          <w:p w:rsidR="00247809" w:rsidRDefault="00247809" w:rsidP="00E61AF9">
            <w:pPr>
              <w:snapToGrid w:val="0"/>
              <w:spacing w:after="0" w:line="240" w:lineRule="auto"/>
              <w:rPr>
                <w:rStyle w:val="ac"/>
                <w:rFonts w:ascii="Times New Roman" w:hAnsi="Times New Roman"/>
                <w:b w:val="0"/>
                <w:sz w:val="28"/>
                <w:szCs w:val="28"/>
                <w:shd w:val="clear" w:color="auto" w:fill="FFFFFF"/>
              </w:rPr>
            </w:pPr>
            <w:r w:rsidRPr="007E0A91">
              <w:rPr>
                <w:rStyle w:val="ac"/>
                <w:rFonts w:ascii="Times New Roman" w:hAnsi="Times New Roman"/>
                <w:b w:val="0"/>
                <w:sz w:val="28"/>
                <w:szCs w:val="28"/>
                <w:shd w:val="clear" w:color="auto" w:fill="FFFFFF"/>
              </w:rPr>
              <w:t>Максимов</w:t>
            </w:r>
          </w:p>
          <w:p w:rsidR="00247809" w:rsidRPr="007E0A91" w:rsidRDefault="00247809" w:rsidP="00E61AF9">
            <w:pPr>
              <w:snapToGrid w:val="0"/>
              <w:spacing w:after="0" w:line="240" w:lineRule="auto"/>
              <w:rPr>
                <w:rStyle w:val="ac"/>
                <w:rFonts w:ascii="Times New Roman" w:hAnsi="Times New Roman"/>
                <w:b w:val="0"/>
                <w:sz w:val="28"/>
                <w:szCs w:val="28"/>
                <w:shd w:val="clear" w:color="auto" w:fill="FFFFFF"/>
              </w:rPr>
            </w:pPr>
            <w:r w:rsidRPr="007E0A91">
              <w:rPr>
                <w:rStyle w:val="ac"/>
                <w:rFonts w:ascii="Times New Roman" w:hAnsi="Times New Roman"/>
                <w:b w:val="0"/>
                <w:sz w:val="28"/>
                <w:szCs w:val="28"/>
                <w:shd w:val="clear" w:color="auto" w:fill="FFFFFF"/>
              </w:rPr>
              <w:t>Евгений Павлович</w:t>
            </w:r>
          </w:p>
        </w:tc>
        <w:tc>
          <w:tcPr>
            <w:tcW w:w="6912" w:type="dxa"/>
            <w:gridSpan w:val="3"/>
          </w:tcPr>
          <w:p w:rsidR="00247809" w:rsidRPr="00BF2E80" w:rsidRDefault="00247809" w:rsidP="00E91022">
            <w:pPr>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художественный руководитель ансамбля песни и танца «Русский Север», народный артист Российской Федерации</w:t>
            </w:r>
          </w:p>
        </w:tc>
      </w:tr>
      <w:tr w:rsidR="00247809" w:rsidTr="00E91022">
        <w:tblPrEx>
          <w:tblLook w:val="00A0"/>
        </w:tblPrEx>
        <w:trPr>
          <w:gridAfter w:val="1"/>
          <w:wAfter w:w="35" w:type="dxa"/>
        </w:trPr>
        <w:tc>
          <w:tcPr>
            <w:tcW w:w="5210" w:type="dxa"/>
            <w:gridSpan w:val="2"/>
          </w:tcPr>
          <w:p w:rsidR="00247809" w:rsidRDefault="00247809">
            <w:pPr>
              <w:spacing w:after="0" w:line="240" w:lineRule="auto"/>
              <w:jc w:val="both"/>
              <w:rPr>
                <w:rFonts w:ascii="Times New Roman" w:hAnsi="Times New Roman"/>
                <w:sz w:val="28"/>
                <w:szCs w:val="28"/>
              </w:rPr>
            </w:pPr>
          </w:p>
        </w:tc>
        <w:tc>
          <w:tcPr>
            <w:tcW w:w="5211" w:type="dxa"/>
          </w:tcPr>
          <w:p w:rsidR="00247809" w:rsidRDefault="00247809" w:rsidP="00F82D9E">
            <w:pPr>
              <w:spacing w:after="0" w:line="240" w:lineRule="auto"/>
              <w:rPr>
                <w:rFonts w:ascii="Times New Roman" w:hAnsi="Times New Roman"/>
                <w:sz w:val="28"/>
                <w:szCs w:val="28"/>
              </w:rPr>
            </w:pPr>
            <w:r>
              <w:rPr>
                <w:rFonts w:ascii="Times New Roman" w:hAnsi="Times New Roman"/>
                <w:sz w:val="28"/>
                <w:szCs w:val="28"/>
              </w:rPr>
              <w:t>Приложение 3</w:t>
            </w:r>
          </w:p>
          <w:p w:rsidR="00247809" w:rsidRDefault="00247809" w:rsidP="00F82D9E">
            <w:pPr>
              <w:spacing w:after="0" w:line="240" w:lineRule="auto"/>
              <w:rPr>
                <w:rFonts w:ascii="Times New Roman" w:hAnsi="Times New Roman"/>
                <w:sz w:val="28"/>
                <w:szCs w:val="28"/>
              </w:rPr>
            </w:pPr>
            <w:r>
              <w:rPr>
                <w:rFonts w:ascii="Times New Roman" w:hAnsi="Times New Roman"/>
                <w:sz w:val="28"/>
                <w:szCs w:val="28"/>
              </w:rPr>
              <w:t xml:space="preserve">к Положению о </w:t>
            </w:r>
            <w:r>
              <w:rPr>
                <w:rFonts w:ascii="Times New Roman" w:hAnsi="Times New Roman"/>
                <w:sz w:val="28"/>
                <w:szCs w:val="28"/>
                <w:lang w:val="en-US"/>
              </w:rPr>
              <w:t>II</w:t>
            </w:r>
            <w:r>
              <w:rPr>
                <w:rFonts w:ascii="Times New Roman" w:hAnsi="Times New Roman"/>
                <w:sz w:val="28"/>
                <w:szCs w:val="28"/>
              </w:rPr>
              <w:t xml:space="preserve"> Всероссийском детском фестивале народной культуры «Наследники традиций» </w:t>
            </w:r>
          </w:p>
          <w:p w:rsidR="00247809" w:rsidRDefault="00247809" w:rsidP="00F82D9E">
            <w:pPr>
              <w:spacing w:after="0" w:line="240" w:lineRule="auto"/>
              <w:rPr>
                <w:rFonts w:ascii="Times New Roman" w:hAnsi="Times New Roman"/>
                <w:sz w:val="28"/>
                <w:szCs w:val="28"/>
              </w:rPr>
            </w:pPr>
          </w:p>
        </w:tc>
      </w:tr>
    </w:tbl>
    <w:p w:rsidR="00247809" w:rsidRDefault="00247809" w:rsidP="003370AE">
      <w:pPr>
        <w:spacing w:after="0" w:line="240" w:lineRule="auto"/>
        <w:ind w:firstLine="709"/>
        <w:jc w:val="both"/>
        <w:rPr>
          <w:rFonts w:ascii="Times New Roman" w:hAnsi="Times New Roman"/>
          <w:sz w:val="28"/>
          <w:szCs w:val="28"/>
        </w:rPr>
      </w:pPr>
      <w:r>
        <w:rPr>
          <w:rFonts w:ascii="Times New Roman" w:hAnsi="Times New Roman"/>
          <w:sz w:val="28"/>
          <w:szCs w:val="28"/>
        </w:rPr>
        <w:tab/>
      </w:r>
    </w:p>
    <w:p w:rsidR="00247809" w:rsidRPr="003370AE" w:rsidRDefault="00247809" w:rsidP="003370AE">
      <w:pPr>
        <w:spacing w:after="0" w:line="240" w:lineRule="auto"/>
        <w:jc w:val="center"/>
        <w:rPr>
          <w:rFonts w:ascii="Times New Roman" w:hAnsi="Times New Roman"/>
          <w:b/>
          <w:sz w:val="28"/>
          <w:szCs w:val="28"/>
        </w:rPr>
      </w:pPr>
      <w:r w:rsidRPr="003370AE">
        <w:rPr>
          <w:rFonts w:ascii="Times New Roman" w:hAnsi="Times New Roman"/>
          <w:b/>
          <w:sz w:val="28"/>
          <w:szCs w:val="28"/>
        </w:rPr>
        <w:t>Заявка</w:t>
      </w:r>
    </w:p>
    <w:p w:rsidR="00247809" w:rsidRPr="003370AE" w:rsidRDefault="00247809" w:rsidP="003370AE">
      <w:pPr>
        <w:spacing w:after="0" w:line="240" w:lineRule="auto"/>
        <w:jc w:val="center"/>
        <w:rPr>
          <w:rFonts w:ascii="Times New Roman" w:hAnsi="Times New Roman"/>
          <w:b/>
          <w:sz w:val="28"/>
          <w:szCs w:val="28"/>
        </w:rPr>
      </w:pPr>
      <w:r w:rsidRPr="003370AE">
        <w:rPr>
          <w:rFonts w:ascii="Times New Roman" w:hAnsi="Times New Roman"/>
          <w:b/>
          <w:sz w:val="28"/>
          <w:szCs w:val="28"/>
        </w:rPr>
        <w:t xml:space="preserve">на участие в отборочном (заочном) этапе </w:t>
      </w:r>
    </w:p>
    <w:p w:rsidR="00247809" w:rsidRPr="003370AE" w:rsidRDefault="00247809" w:rsidP="003370AE">
      <w:pPr>
        <w:spacing w:after="0" w:line="240" w:lineRule="auto"/>
        <w:jc w:val="center"/>
        <w:rPr>
          <w:rFonts w:ascii="Times New Roman" w:hAnsi="Times New Roman"/>
          <w:b/>
          <w:sz w:val="28"/>
          <w:szCs w:val="28"/>
        </w:rPr>
      </w:pPr>
      <w:r w:rsidRPr="003370AE">
        <w:rPr>
          <w:rFonts w:ascii="Times New Roman" w:hAnsi="Times New Roman"/>
          <w:b/>
          <w:sz w:val="28"/>
          <w:szCs w:val="28"/>
          <w:lang w:val="en-US"/>
        </w:rPr>
        <w:t>II</w:t>
      </w:r>
      <w:r w:rsidRPr="003370AE">
        <w:rPr>
          <w:rFonts w:ascii="Times New Roman" w:hAnsi="Times New Roman"/>
          <w:b/>
          <w:sz w:val="28"/>
          <w:szCs w:val="28"/>
        </w:rPr>
        <w:t xml:space="preserve"> Всероссийского детского фестиваля народной культуры</w:t>
      </w:r>
    </w:p>
    <w:p w:rsidR="00247809" w:rsidRPr="003370AE" w:rsidRDefault="00247809" w:rsidP="003370AE">
      <w:pPr>
        <w:spacing w:after="0" w:line="240" w:lineRule="auto"/>
        <w:jc w:val="center"/>
        <w:rPr>
          <w:rFonts w:ascii="Times New Roman" w:hAnsi="Times New Roman"/>
          <w:b/>
          <w:sz w:val="28"/>
          <w:szCs w:val="28"/>
        </w:rPr>
      </w:pPr>
      <w:r w:rsidRPr="003370AE">
        <w:rPr>
          <w:rFonts w:ascii="Times New Roman" w:hAnsi="Times New Roman"/>
          <w:b/>
          <w:sz w:val="28"/>
          <w:szCs w:val="28"/>
        </w:rPr>
        <w:t>«Наследники традиций»</w:t>
      </w:r>
    </w:p>
    <w:p w:rsidR="00247809" w:rsidRDefault="00247809" w:rsidP="003370AE">
      <w:pPr>
        <w:spacing w:after="0" w:line="240" w:lineRule="auto"/>
        <w:jc w:val="center"/>
        <w:rPr>
          <w:rFonts w:ascii="Times New Roman" w:hAnsi="Times New Roman"/>
          <w:sz w:val="28"/>
          <w:szCs w:val="28"/>
        </w:rPr>
      </w:pPr>
    </w:p>
    <w:p w:rsidR="00247809" w:rsidRDefault="00247809" w:rsidP="003370AE">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Субъект РФ_________________________________________________________</w:t>
      </w:r>
    </w:p>
    <w:p w:rsidR="00247809" w:rsidRDefault="00247809" w:rsidP="003370AE">
      <w:pPr>
        <w:pStyle w:val="a3"/>
        <w:spacing w:after="0" w:line="240" w:lineRule="auto"/>
        <w:rPr>
          <w:rFonts w:ascii="Times New Roman" w:hAnsi="Times New Roman"/>
          <w:sz w:val="28"/>
          <w:szCs w:val="28"/>
        </w:rPr>
      </w:pPr>
    </w:p>
    <w:p w:rsidR="00247809" w:rsidRDefault="00247809" w:rsidP="003370AE">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Направляющая организация ___________________________________________</w:t>
      </w:r>
    </w:p>
    <w:p w:rsidR="00247809" w:rsidRDefault="00247809" w:rsidP="003370AE">
      <w:pPr>
        <w:pStyle w:val="a3"/>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247809" w:rsidRDefault="00247809" w:rsidP="003370AE">
      <w:pPr>
        <w:pStyle w:val="a3"/>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247809" w:rsidRDefault="00247809" w:rsidP="003370AE">
      <w:pPr>
        <w:pStyle w:val="a3"/>
        <w:spacing w:after="0" w:line="240" w:lineRule="auto"/>
        <w:rPr>
          <w:rFonts w:ascii="Times New Roman" w:hAnsi="Times New Roman"/>
          <w:sz w:val="28"/>
          <w:szCs w:val="28"/>
        </w:rPr>
      </w:pPr>
      <w:r>
        <w:rPr>
          <w:rFonts w:ascii="Times New Roman" w:hAnsi="Times New Roman"/>
          <w:sz w:val="28"/>
          <w:szCs w:val="28"/>
        </w:rPr>
        <w:t>Почтовый адрес_____________________________________________________</w:t>
      </w:r>
    </w:p>
    <w:p w:rsidR="00247809" w:rsidRDefault="00247809" w:rsidP="003370AE">
      <w:pPr>
        <w:pStyle w:val="a3"/>
        <w:spacing w:after="0" w:line="240" w:lineRule="auto"/>
        <w:rPr>
          <w:rFonts w:ascii="Times New Roman" w:hAnsi="Times New Roman"/>
          <w:sz w:val="28"/>
          <w:szCs w:val="28"/>
        </w:rPr>
      </w:pPr>
      <w:r>
        <w:rPr>
          <w:rFonts w:ascii="Times New Roman" w:hAnsi="Times New Roman"/>
          <w:sz w:val="28"/>
          <w:szCs w:val="28"/>
        </w:rPr>
        <w:t>Телефон____________________________________________________________</w:t>
      </w:r>
    </w:p>
    <w:p w:rsidR="00247809" w:rsidRDefault="00247809" w:rsidP="003370AE">
      <w:pPr>
        <w:pStyle w:val="a3"/>
        <w:spacing w:after="0" w:line="240" w:lineRule="auto"/>
        <w:rPr>
          <w:rFonts w:ascii="Times New Roman" w:hAnsi="Times New Roman"/>
          <w:sz w:val="28"/>
          <w:szCs w:val="28"/>
        </w:rPr>
      </w:pPr>
      <w:r>
        <w:rPr>
          <w:rFonts w:ascii="Times New Roman" w:hAnsi="Times New Roman"/>
          <w:sz w:val="28"/>
          <w:szCs w:val="28"/>
        </w:rPr>
        <w:t>Е- mail_____________________________________________________________</w:t>
      </w:r>
    </w:p>
    <w:p w:rsidR="00247809" w:rsidRDefault="00247809" w:rsidP="003370AE">
      <w:pPr>
        <w:pStyle w:val="a3"/>
        <w:spacing w:after="0" w:line="240" w:lineRule="auto"/>
        <w:rPr>
          <w:rFonts w:ascii="Times New Roman" w:hAnsi="Times New Roman"/>
          <w:sz w:val="28"/>
          <w:szCs w:val="28"/>
        </w:rPr>
      </w:pPr>
      <w:r>
        <w:rPr>
          <w:rFonts w:ascii="Times New Roman" w:hAnsi="Times New Roman"/>
          <w:sz w:val="28"/>
          <w:szCs w:val="28"/>
        </w:rPr>
        <w:t>Ф.И.О. ответственного _______________________________________________</w:t>
      </w:r>
    </w:p>
    <w:p w:rsidR="00247809" w:rsidRDefault="00247809" w:rsidP="003370AE">
      <w:pPr>
        <w:pStyle w:val="a3"/>
        <w:spacing w:after="0" w:line="240" w:lineRule="auto"/>
        <w:rPr>
          <w:rFonts w:ascii="Times New Roman" w:hAnsi="Times New Roman"/>
          <w:sz w:val="28"/>
          <w:szCs w:val="28"/>
        </w:rPr>
      </w:pPr>
    </w:p>
    <w:p w:rsidR="00247809" w:rsidRDefault="00247809" w:rsidP="003370AE">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Сведения об участниках:</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843"/>
        <w:gridCol w:w="1275"/>
        <w:gridCol w:w="1985"/>
        <w:gridCol w:w="1415"/>
        <w:gridCol w:w="1701"/>
        <w:gridCol w:w="1985"/>
      </w:tblGrid>
      <w:tr w:rsidR="00247809" w:rsidTr="003370AE">
        <w:tc>
          <w:tcPr>
            <w:tcW w:w="392" w:type="dxa"/>
          </w:tcPr>
          <w:p w:rsidR="00247809" w:rsidRDefault="00247809">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Pr>
          <w:p w:rsidR="00247809" w:rsidRPr="003370AE" w:rsidRDefault="00247809">
            <w:pPr>
              <w:spacing w:after="0" w:line="240" w:lineRule="auto"/>
              <w:jc w:val="center"/>
              <w:rPr>
                <w:rFonts w:ascii="Times New Roman" w:hAnsi="Times New Roman"/>
                <w:sz w:val="24"/>
                <w:szCs w:val="24"/>
              </w:rPr>
            </w:pPr>
            <w:r w:rsidRPr="003370AE">
              <w:rPr>
                <w:rFonts w:ascii="Times New Roman" w:hAnsi="Times New Roman"/>
                <w:sz w:val="24"/>
                <w:szCs w:val="24"/>
              </w:rPr>
              <w:t>ФИО обучающегося (наименование коллектива)</w:t>
            </w:r>
          </w:p>
        </w:tc>
        <w:tc>
          <w:tcPr>
            <w:tcW w:w="1275" w:type="dxa"/>
          </w:tcPr>
          <w:p w:rsidR="00247809" w:rsidRPr="003370AE" w:rsidRDefault="00247809">
            <w:pPr>
              <w:spacing w:after="0" w:line="240" w:lineRule="auto"/>
              <w:jc w:val="center"/>
              <w:rPr>
                <w:rFonts w:ascii="Times New Roman" w:hAnsi="Times New Roman"/>
                <w:sz w:val="24"/>
                <w:szCs w:val="24"/>
              </w:rPr>
            </w:pPr>
            <w:r w:rsidRPr="003370AE">
              <w:rPr>
                <w:rFonts w:ascii="Times New Roman" w:hAnsi="Times New Roman"/>
                <w:sz w:val="24"/>
                <w:szCs w:val="24"/>
              </w:rPr>
              <w:t>Дата рождения</w:t>
            </w:r>
          </w:p>
        </w:tc>
        <w:tc>
          <w:tcPr>
            <w:tcW w:w="1985" w:type="dxa"/>
          </w:tcPr>
          <w:p w:rsidR="00247809" w:rsidRPr="003370AE" w:rsidRDefault="00247809">
            <w:pPr>
              <w:spacing w:after="0" w:line="240" w:lineRule="auto"/>
              <w:ind w:right="-108"/>
              <w:jc w:val="center"/>
              <w:rPr>
                <w:rFonts w:ascii="Times New Roman" w:hAnsi="Times New Roman"/>
                <w:sz w:val="24"/>
                <w:szCs w:val="24"/>
              </w:rPr>
            </w:pPr>
            <w:r w:rsidRPr="003370AE">
              <w:rPr>
                <w:rFonts w:ascii="Times New Roman" w:hAnsi="Times New Roman"/>
                <w:sz w:val="24"/>
                <w:szCs w:val="24"/>
              </w:rPr>
              <w:t>Организация, осуществляющая образовательную деятельность</w:t>
            </w:r>
            <w:proofErr w:type="gramStart"/>
            <w:r w:rsidRPr="003370AE">
              <w:rPr>
                <w:rFonts w:ascii="Times New Roman" w:hAnsi="Times New Roman"/>
                <w:sz w:val="24"/>
                <w:szCs w:val="24"/>
              </w:rPr>
              <w:t xml:space="preserve"> ,</w:t>
            </w:r>
            <w:proofErr w:type="gramEnd"/>
            <w:r w:rsidRPr="003370AE">
              <w:rPr>
                <w:rFonts w:ascii="Times New Roman" w:hAnsi="Times New Roman"/>
                <w:sz w:val="24"/>
                <w:szCs w:val="24"/>
              </w:rPr>
              <w:t xml:space="preserve"> в которой обучается участник</w:t>
            </w:r>
          </w:p>
        </w:tc>
        <w:tc>
          <w:tcPr>
            <w:tcW w:w="1415" w:type="dxa"/>
          </w:tcPr>
          <w:p w:rsidR="00247809" w:rsidRPr="003370AE" w:rsidRDefault="00247809">
            <w:pPr>
              <w:spacing w:after="0" w:line="240" w:lineRule="auto"/>
              <w:jc w:val="center"/>
              <w:rPr>
                <w:rFonts w:ascii="Times New Roman" w:hAnsi="Times New Roman"/>
                <w:sz w:val="24"/>
                <w:szCs w:val="24"/>
              </w:rPr>
            </w:pPr>
            <w:r w:rsidRPr="003370AE">
              <w:rPr>
                <w:rFonts w:ascii="Times New Roman" w:hAnsi="Times New Roman"/>
                <w:sz w:val="24"/>
                <w:szCs w:val="24"/>
              </w:rPr>
              <w:t>Номинация</w:t>
            </w:r>
          </w:p>
          <w:p w:rsidR="00247809" w:rsidRPr="003370AE" w:rsidRDefault="00247809">
            <w:pPr>
              <w:spacing w:after="0" w:line="240" w:lineRule="auto"/>
              <w:jc w:val="center"/>
              <w:rPr>
                <w:rFonts w:ascii="Times New Roman" w:hAnsi="Times New Roman"/>
                <w:sz w:val="24"/>
                <w:szCs w:val="24"/>
              </w:rPr>
            </w:pPr>
            <w:r w:rsidRPr="003370AE">
              <w:rPr>
                <w:rFonts w:ascii="Times New Roman" w:hAnsi="Times New Roman"/>
                <w:sz w:val="24"/>
                <w:szCs w:val="24"/>
              </w:rPr>
              <w:t>Фестиваля</w:t>
            </w:r>
          </w:p>
        </w:tc>
        <w:tc>
          <w:tcPr>
            <w:tcW w:w="1701" w:type="dxa"/>
          </w:tcPr>
          <w:p w:rsidR="00247809" w:rsidRPr="003370AE" w:rsidRDefault="00247809">
            <w:pPr>
              <w:spacing w:after="0" w:line="240" w:lineRule="auto"/>
              <w:jc w:val="center"/>
              <w:rPr>
                <w:rFonts w:ascii="Times New Roman" w:hAnsi="Times New Roman"/>
                <w:sz w:val="24"/>
                <w:szCs w:val="24"/>
              </w:rPr>
            </w:pPr>
            <w:r w:rsidRPr="003370AE">
              <w:rPr>
                <w:rFonts w:ascii="Times New Roman" w:hAnsi="Times New Roman"/>
                <w:sz w:val="24"/>
                <w:szCs w:val="24"/>
              </w:rPr>
              <w:t>Название работы и техника исполнения</w:t>
            </w:r>
          </w:p>
          <w:p w:rsidR="00247809" w:rsidRPr="003370AE" w:rsidRDefault="00247809">
            <w:pPr>
              <w:spacing w:after="0" w:line="240" w:lineRule="auto"/>
              <w:jc w:val="center"/>
              <w:rPr>
                <w:rFonts w:ascii="Times New Roman" w:hAnsi="Times New Roman"/>
                <w:sz w:val="24"/>
                <w:szCs w:val="24"/>
              </w:rPr>
            </w:pPr>
            <w:r w:rsidRPr="003370AE">
              <w:rPr>
                <w:rFonts w:ascii="Times New Roman" w:hAnsi="Times New Roman"/>
                <w:sz w:val="24"/>
                <w:szCs w:val="24"/>
              </w:rPr>
              <w:t>(для фольклорного коллектива и солиста – репертуар)</w:t>
            </w:r>
          </w:p>
        </w:tc>
        <w:tc>
          <w:tcPr>
            <w:tcW w:w="1985" w:type="dxa"/>
          </w:tcPr>
          <w:p w:rsidR="00247809" w:rsidRPr="003370AE" w:rsidRDefault="00247809">
            <w:pPr>
              <w:spacing w:after="0" w:line="240" w:lineRule="auto"/>
              <w:jc w:val="center"/>
              <w:rPr>
                <w:rFonts w:ascii="Times New Roman" w:hAnsi="Times New Roman"/>
                <w:sz w:val="24"/>
                <w:szCs w:val="24"/>
              </w:rPr>
            </w:pPr>
            <w:r w:rsidRPr="003370AE">
              <w:rPr>
                <w:rFonts w:ascii="Times New Roman" w:hAnsi="Times New Roman"/>
                <w:sz w:val="24"/>
                <w:szCs w:val="24"/>
              </w:rPr>
              <w:t>Фамилия руководителя, подготовившего обучающегося</w:t>
            </w:r>
          </w:p>
        </w:tc>
      </w:tr>
      <w:tr w:rsidR="00247809" w:rsidTr="003370AE">
        <w:tc>
          <w:tcPr>
            <w:tcW w:w="392" w:type="dxa"/>
          </w:tcPr>
          <w:p w:rsidR="00247809" w:rsidRDefault="00247809">
            <w:pPr>
              <w:jc w:val="center"/>
              <w:rPr>
                <w:rFonts w:ascii="Times New Roman" w:hAnsi="Times New Roman"/>
                <w:sz w:val="28"/>
                <w:szCs w:val="28"/>
              </w:rPr>
            </w:pPr>
            <w:r>
              <w:rPr>
                <w:rFonts w:ascii="Times New Roman" w:hAnsi="Times New Roman"/>
                <w:sz w:val="28"/>
                <w:szCs w:val="28"/>
              </w:rPr>
              <w:t>1</w:t>
            </w:r>
          </w:p>
        </w:tc>
        <w:tc>
          <w:tcPr>
            <w:tcW w:w="1843" w:type="dxa"/>
          </w:tcPr>
          <w:p w:rsidR="00247809" w:rsidRDefault="00247809">
            <w:pPr>
              <w:jc w:val="center"/>
              <w:rPr>
                <w:rFonts w:ascii="Times New Roman" w:hAnsi="Times New Roman"/>
                <w:sz w:val="28"/>
                <w:szCs w:val="28"/>
              </w:rPr>
            </w:pPr>
            <w:r>
              <w:rPr>
                <w:rFonts w:ascii="Times New Roman" w:hAnsi="Times New Roman"/>
                <w:sz w:val="28"/>
                <w:szCs w:val="28"/>
              </w:rPr>
              <w:t>2</w:t>
            </w:r>
          </w:p>
        </w:tc>
        <w:tc>
          <w:tcPr>
            <w:tcW w:w="1275" w:type="dxa"/>
          </w:tcPr>
          <w:p w:rsidR="00247809" w:rsidRDefault="00247809">
            <w:pPr>
              <w:jc w:val="center"/>
              <w:rPr>
                <w:rFonts w:ascii="Times New Roman" w:hAnsi="Times New Roman"/>
                <w:sz w:val="28"/>
                <w:szCs w:val="28"/>
              </w:rPr>
            </w:pPr>
            <w:r>
              <w:rPr>
                <w:rFonts w:ascii="Times New Roman" w:hAnsi="Times New Roman"/>
                <w:sz w:val="28"/>
                <w:szCs w:val="28"/>
              </w:rPr>
              <w:t>3</w:t>
            </w:r>
          </w:p>
        </w:tc>
        <w:tc>
          <w:tcPr>
            <w:tcW w:w="1985" w:type="dxa"/>
          </w:tcPr>
          <w:p w:rsidR="00247809" w:rsidRDefault="00247809">
            <w:pPr>
              <w:jc w:val="center"/>
              <w:rPr>
                <w:rFonts w:ascii="Times New Roman" w:hAnsi="Times New Roman"/>
                <w:sz w:val="28"/>
                <w:szCs w:val="28"/>
              </w:rPr>
            </w:pPr>
            <w:r>
              <w:rPr>
                <w:rFonts w:ascii="Times New Roman" w:hAnsi="Times New Roman"/>
                <w:sz w:val="28"/>
                <w:szCs w:val="28"/>
              </w:rPr>
              <w:t>4</w:t>
            </w:r>
          </w:p>
        </w:tc>
        <w:tc>
          <w:tcPr>
            <w:tcW w:w="1415" w:type="dxa"/>
          </w:tcPr>
          <w:p w:rsidR="00247809" w:rsidRDefault="00247809">
            <w:pPr>
              <w:jc w:val="center"/>
              <w:rPr>
                <w:rFonts w:ascii="Times New Roman" w:hAnsi="Times New Roman"/>
                <w:sz w:val="28"/>
                <w:szCs w:val="28"/>
              </w:rPr>
            </w:pPr>
            <w:r>
              <w:rPr>
                <w:rFonts w:ascii="Times New Roman" w:hAnsi="Times New Roman"/>
                <w:sz w:val="28"/>
                <w:szCs w:val="28"/>
              </w:rPr>
              <w:t>5</w:t>
            </w:r>
          </w:p>
        </w:tc>
        <w:tc>
          <w:tcPr>
            <w:tcW w:w="1701" w:type="dxa"/>
          </w:tcPr>
          <w:p w:rsidR="00247809" w:rsidRDefault="00247809">
            <w:pPr>
              <w:jc w:val="center"/>
              <w:rPr>
                <w:rFonts w:ascii="Times New Roman" w:hAnsi="Times New Roman"/>
                <w:sz w:val="28"/>
                <w:szCs w:val="28"/>
              </w:rPr>
            </w:pPr>
            <w:r>
              <w:rPr>
                <w:rFonts w:ascii="Times New Roman" w:hAnsi="Times New Roman"/>
                <w:sz w:val="28"/>
                <w:szCs w:val="28"/>
              </w:rPr>
              <w:t>6</w:t>
            </w:r>
          </w:p>
        </w:tc>
        <w:tc>
          <w:tcPr>
            <w:tcW w:w="1985" w:type="dxa"/>
          </w:tcPr>
          <w:p w:rsidR="00247809" w:rsidRDefault="00247809">
            <w:pPr>
              <w:jc w:val="center"/>
              <w:rPr>
                <w:rFonts w:ascii="Times New Roman" w:hAnsi="Times New Roman"/>
                <w:sz w:val="28"/>
                <w:szCs w:val="28"/>
              </w:rPr>
            </w:pPr>
            <w:r>
              <w:rPr>
                <w:rFonts w:ascii="Times New Roman" w:hAnsi="Times New Roman"/>
                <w:sz w:val="28"/>
                <w:szCs w:val="28"/>
              </w:rPr>
              <w:t>7</w:t>
            </w:r>
          </w:p>
        </w:tc>
      </w:tr>
    </w:tbl>
    <w:p w:rsidR="00247809" w:rsidRDefault="00247809" w:rsidP="003370AE">
      <w:pPr>
        <w:pStyle w:val="a3"/>
        <w:ind w:left="1080"/>
        <w:rPr>
          <w:rFonts w:ascii="Times New Roman" w:hAnsi="Times New Roman"/>
          <w:sz w:val="28"/>
          <w:szCs w:val="28"/>
        </w:rPr>
      </w:pPr>
    </w:p>
    <w:p w:rsidR="00247809" w:rsidRDefault="00247809" w:rsidP="003370AE">
      <w:pPr>
        <w:pStyle w:val="a3"/>
        <w:ind w:left="0"/>
        <w:jc w:val="both"/>
        <w:rPr>
          <w:rFonts w:ascii="Times New Roman" w:hAnsi="Times New Roman"/>
          <w:sz w:val="28"/>
          <w:szCs w:val="28"/>
        </w:rPr>
      </w:pPr>
      <w:r>
        <w:rPr>
          <w:rFonts w:ascii="Times New Roman" w:hAnsi="Times New Roman"/>
          <w:sz w:val="28"/>
          <w:szCs w:val="28"/>
        </w:rPr>
        <w:t>5. Подпись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1"/>
        <w:gridCol w:w="3016"/>
        <w:gridCol w:w="3016"/>
      </w:tblGrid>
      <w:tr w:rsidR="00247809" w:rsidTr="003370AE">
        <w:tc>
          <w:tcPr>
            <w:tcW w:w="4281" w:type="dxa"/>
          </w:tcPr>
          <w:p w:rsidR="00247809" w:rsidRDefault="00247809">
            <w:pPr>
              <w:pStyle w:val="a3"/>
              <w:ind w:left="0"/>
              <w:jc w:val="both"/>
              <w:rPr>
                <w:rFonts w:ascii="Times New Roman" w:hAnsi="Times New Roman"/>
                <w:sz w:val="28"/>
                <w:szCs w:val="28"/>
              </w:rPr>
            </w:pPr>
            <w:r>
              <w:rPr>
                <w:rFonts w:ascii="Times New Roman" w:hAnsi="Times New Roman"/>
                <w:sz w:val="28"/>
                <w:szCs w:val="28"/>
              </w:rPr>
              <w:t>Руководитель органа исполнительной государственной власти субъекта Российской Федерации, осуществляющего управление в сфере образования</w:t>
            </w:r>
          </w:p>
          <w:p w:rsidR="00247809" w:rsidRDefault="00247809">
            <w:pPr>
              <w:pStyle w:val="a3"/>
              <w:ind w:left="0"/>
              <w:jc w:val="both"/>
              <w:rPr>
                <w:rFonts w:ascii="Times New Roman" w:hAnsi="Times New Roman"/>
                <w:sz w:val="28"/>
                <w:szCs w:val="28"/>
              </w:rPr>
            </w:pPr>
            <w:r>
              <w:rPr>
                <w:rFonts w:ascii="Times New Roman" w:hAnsi="Times New Roman"/>
                <w:sz w:val="28"/>
                <w:szCs w:val="28"/>
              </w:rPr>
              <w:t>(должность)</w:t>
            </w:r>
          </w:p>
        </w:tc>
        <w:tc>
          <w:tcPr>
            <w:tcW w:w="3016" w:type="dxa"/>
          </w:tcPr>
          <w:p w:rsidR="00247809" w:rsidRDefault="00247809">
            <w:pPr>
              <w:pStyle w:val="a3"/>
              <w:ind w:left="0"/>
              <w:jc w:val="both"/>
              <w:rPr>
                <w:rFonts w:ascii="Times New Roman" w:hAnsi="Times New Roman"/>
                <w:sz w:val="28"/>
                <w:szCs w:val="28"/>
              </w:rPr>
            </w:pPr>
          </w:p>
          <w:p w:rsidR="00247809" w:rsidRDefault="00247809">
            <w:pPr>
              <w:pStyle w:val="a3"/>
              <w:ind w:left="0"/>
              <w:jc w:val="both"/>
              <w:rPr>
                <w:rFonts w:ascii="Times New Roman" w:hAnsi="Times New Roman"/>
                <w:sz w:val="28"/>
                <w:szCs w:val="28"/>
              </w:rPr>
            </w:pPr>
          </w:p>
          <w:p w:rsidR="00247809" w:rsidRDefault="00247809">
            <w:pPr>
              <w:pStyle w:val="a3"/>
              <w:ind w:left="0"/>
              <w:jc w:val="both"/>
              <w:rPr>
                <w:rFonts w:ascii="Times New Roman" w:hAnsi="Times New Roman"/>
                <w:sz w:val="28"/>
                <w:szCs w:val="28"/>
              </w:rPr>
            </w:pPr>
          </w:p>
          <w:p w:rsidR="00247809" w:rsidRDefault="00247809">
            <w:pPr>
              <w:pStyle w:val="a3"/>
              <w:ind w:left="0"/>
              <w:jc w:val="both"/>
              <w:rPr>
                <w:rFonts w:ascii="Times New Roman" w:hAnsi="Times New Roman"/>
                <w:sz w:val="28"/>
                <w:szCs w:val="28"/>
              </w:rPr>
            </w:pPr>
            <w:r>
              <w:rPr>
                <w:rFonts w:ascii="Times New Roman" w:hAnsi="Times New Roman"/>
                <w:sz w:val="28"/>
                <w:szCs w:val="28"/>
              </w:rPr>
              <w:t>________________</w:t>
            </w:r>
          </w:p>
          <w:p w:rsidR="00247809" w:rsidRDefault="00247809">
            <w:pPr>
              <w:pStyle w:val="a3"/>
              <w:ind w:left="0"/>
              <w:jc w:val="both"/>
              <w:rPr>
                <w:rFonts w:ascii="Times New Roman" w:hAnsi="Times New Roman"/>
                <w:sz w:val="28"/>
                <w:szCs w:val="28"/>
              </w:rPr>
            </w:pPr>
          </w:p>
        </w:tc>
        <w:tc>
          <w:tcPr>
            <w:tcW w:w="3016" w:type="dxa"/>
          </w:tcPr>
          <w:p w:rsidR="00247809" w:rsidRDefault="00247809">
            <w:pPr>
              <w:pStyle w:val="a3"/>
              <w:ind w:left="0"/>
              <w:jc w:val="both"/>
              <w:rPr>
                <w:rFonts w:ascii="Times New Roman" w:hAnsi="Times New Roman"/>
                <w:sz w:val="28"/>
                <w:szCs w:val="28"/>
              </w:rPr>
            </w:pPr>
          </w:p>
          <w:p w:rsidR="00247809" w:rsidRDefault="00247809">
            <w:pPr>
              <w:pStyle w:val="a3"/>
              <w:ind w:left="0"/>
              <w:jc w:val="both"/>
              <w:rPr>
                <w:rFonts w:ascii="Times New Roman" w:hAnsi="Times New Roman"/>
                <w:sz w:val="28"/>
                <w:szCs w:val="28"/>
              </w:rPr>
            </w:pPr>
          </w:p>
          <w:p w:rsidR="00247809" w:rsidRDefault="00247809">
            <w:pPr>
              <w:pStyle w:val="a3"/>
              <w:ind w:left="0"/>
              <w:jc w:val="both"/>
              <w:rPr>
                <w:rFonts w:ascii="Times New Roman" w:hAnsi="Times New Roman"/>
                <w:sz w:val="28"/>
                <w:szCs w:val="28"/>
              </w:rPr>
            </w:pPr>
          </w:p>
          <w:p w:rsidR="00247809" w:rsidRDefault="00247809">
            <w:pPr>
              <w:pStyle w:val="a3"/>
              <w:ind w:left="0"/>
              <w:jc w:val="both"/>
              <w:rPr>
                <w:rFonts w:ascii="Times New Roman" w:hAnsi="Times New Roman"/>
                <w:sz w:val="28"/>
                <w:szCs w:val="28"/>
              </w:rPr>
            </w:pPr>
            <w:r>
              <w:rPr>
                <w:rFonts w:ascii="Times New Roman" w:hAnsi="Times New Roman"/>
                <w:sz w:val="28"/>
                <w:szCs w:val="28"/>
              </w:rPr>
              <w:t>ФИО</w:t>
            </w:r>
          </w:p>
          <w:p w:rsidR="00247809" w:rsidRDefault="00247809" w:rsidP="003370AE">
            <w:pPr>
              <w:pStyle w:val="a3"/>
              <w:ind w:left="0"/>
              <w:jc w:val="both"/>
              <w:rPr>
                <w:rFonts w:ascii="Times New Roman" w:hAnsi="Times New Roman"/>
                <w:sz w:val="28"/>
                <w:szCs w:val="28"/>
              </w:rPr>
            </w:pPr>
            <w:r>
              <w:rPr>
                <w:rFonts w:ascii="Times New Roman" w:hAnsi="Times New Roman"/>
                <w:sz w:val="28"/>
                <w:szCs w:val="28"/>
              </w:rPr>
              <w:t xml:space="preserve">«___»  _____ </w:t>
            </w:r>
            <w:smartTag w:uri="urn:schemas-microsoft-com:office:smarttags" w:element="metricconverter">
              <w:smartTagPr>
                <w:attr w:name="ProductID" w:val="2017 г"/>
              </w:smartTagPr>
              <w:r>
                <w:rPr>
                  <w:rFonts w:ascii="Times New Roman" w:hAnsi="Times New Roman"/>
                  <w:sz w:val="28"/>
                  <w:szCs w:val="28"/>
                </w:rPr>
                <w:t>2017 г</w:t>
              </w:r>
            </w:smartTag>
            <w:r>
              <w:rPr>
                <w:rFonts w:ascii="Times New Roman" w:hAnsi="Times New Roman"/>
                <w:sz w:val="28"/>
                <w:szCs w:val="28"/>
              </w:rPr>
              <w:t>.</w:t>
            </w:r>
          </w:p>
        </w:tc>
      </w:tr>
    </w:tbl>
    <w:p w:rsidR="00247809" w:rsidRDefault="00247809" w:rsidP="003370AE">
      <w:pPr>
        <w:pStyle w:val="a3"/>
        <w:ind w:left="1080"/>
        <w:jc w:val="both"/>
        <w:rPr>
          <w:rFonts w:ascii="Times New Roman" w:hAnsi="Times New Roman"/>
          <w:sz w:val="28"/>
          <w:szCs w:val="28"/>
        </w:rPr>
      </w:pPr>
    </w:p>
    <w:p w:rsidR="00247809" w:rsidRDefault="00247809" w:rsidP="003370AE">
      <w:pPr>
        <w:pStyle w:val="a3"/>
        <w:ind w:left="1080"/>
        <w:jc w:val="both"/>
        <w:rPr>
          <w:rFonts w:ascii="Times New Roman" w:hAnsi="Times New Roman"/>
          <w:sz w:val="28"/>
          <w:szCs w:val="28"/>
        </w:rPr>
      </w:pPr>
      <w:r>
        <w:rPr>
          <w:rFonts w:ascii="Times New Roman" w:hAnsi="Times New Roman"/>
          <w:sz w:val="28"/>
          <w:szCs w:val="28"/>
        </w:rPr>
        <w:t xml:space="preserve"> </w:t>
      </w:r>
    </w:p>
    <w:tbl>
      <w:tblPr>
        <w:tblW w:w="0" w:type="auto"/>
        <w:tblLook w:val="00A0"/>
      </w:tblPr>
      <w:tblGrid>
        <w:gridCol w:w="5210"/>
        <w:gridCol w:w="5211"/>
      </w:tblGrid>
      <w:tr w:rsidR="00247809" w:rsidTr="003370AE">
        <w:tc>
          <w:tcPr>
            <w:tcW w:w="5210" w:type="dxa"/>
          </w:tcPr>
          <w:p w:rsidR="00247809" w:rsidRDefault="00247809">
            <w:pPr>
              <w:spacing w:after="0" w:line="240" w:lineRule="auto"/>
              <w:jc w:val="both"/>
              <w:rPr>
                <w:rFonts w:ascii="Times New Roman" w:hAnsi="Times New Roman"/>
                <w:sz w:val="28"/>
                <w:szCs w:val="28"/>
              </w:rPr>
            </w:pPr>
          </w:p>
          <w:p w:rsidR="00247809" w:rsidRDefault="00247809">
            <w:pPr>
              <w:spacing w:after="0" w:line="240" w:lineRule="auto"/>
              <w:jc w:val="both"/>
              <w:rPr>
                <w:rFonts w:ascii="Times New Roman" w:hAnsi="Times New Roman"/>
                <w:sz w:val="28"/>
                <w:szCs w:val="28"/>
              </w:rPr>
            </w:pPr>
          </w:p>
          <w:p w:rsidR="00247809" w:rsidRDefault="00247809">
            <w:pPr>
              <w:spacing w:after="0" w:line="240" w:lineRule="auto"/>
              <w:jc w:val="both"/>
              <w:rPr>
                <w:rFonts w:ascii="Times New Roman" w:hAnsi="Times New Roman"/>
                <w:sz w:val="28"/>
                <w:szCs w:val="28"/>
              </w:rPr>
            </w:pPr>
          </w:p>
          <w:p w:rsidR="00247809" w:rsidRDefault="00247809">
            <w:pPr>
              <w:spacing w:after="0" w:line="240" w:lineRule="auto"/>
              <w:jc w:val="both"/>
              <w:rPr>
                <w:rFonts w:ascii="Times New Roman" w:hAnsi="Times New Roman"/>
                <w:sz w:val="28"/>
                <w:szCs w:val="28"/>
              </w:rPr>
            </w:pPr>
          </w:p>
          <w:p w:rsidR="00247809" w:rsidRDefault="00247809">
            <w:pPr>
              <w:spacing w:after="0" w:line="240" w:lineRule="auto"/>
              <w:jc w:val="both"/>
              <w:rPr>
                <w:rFonts w:ascii="Times New Roman" w:hAnsi="Times New Roman"/>
                <w:sz w:val="28"/>
                <w:szCs w:val="28"/>
              </w:rPr>
            </w:pPr>
          </w:p>
        </w:tc>
        <w:tc>
          <w:tcPr>
            <w:tcW w:w="5211" w:type="dxa"/>
          </w:tcPr>
          <w:p w:rsidR="00247809" w:rsidRDefault="00247809" w:rsidP="00F82D9E">
            <w:pPr>
              <w:spacing w:after="0" w:line="240" w:lineRule="auto"/>
              <w:rPr>
                <w:rFonts w:ascii="Times New Roman" w:hAnsi="Times New Roman"/>
                <w:sz w:val="28"/>
                <w:szCs w:val="28"/>
              </w:rPr>
            </w:pPr>
            <w:r>
              <w:rPr>
                <w:rFonts w:ascii="Times New Roman" w:hAnsi="Times New Roman"/>
                <w:sz w:val="28"/>
                <w:szCs w:val="28"/>
              </w:rPr>
              <w:t>Приложение 4</w:t>
            </w:r>
          </w:p>
          <w:p w:rsidR="00247809" w:rsidRDefault="00247809" w:rsidP="00F82D9E">
            <w:pPr>
              <w:spacing w:after="0" w:line="240" w:lineRule="auto"/>
              <w:rPr>
                <w:rFonts w:ascii="Times New Roman" w:hAnsi="Times New Roman"/>
                <w:sz w:val="28"/>
                <w:szCs w:val="28"/>
              </w:rPr>
            </w:pPr>
            <w:r>
              <w:rPr>
                <w:rFonts w:ascii="Times New Roman" w:hAnsi="Times New Roman"/>
                <w:sz w:val="28"/>
                <w:szCs w:val="28"/>
              </w:rPr>
              <w:t xml:space="preserve">к Положению о </w:t>
            </w:r>
            <w:r>
              <w:rPr>
                <w:rFonts w:ascii="Times New Roman" w:hAnsi="Times New Roman"/>
                <w:sz w:val="28"/>
                <w:szCs w:val="28"/>
                <w:lang w:val="en-US"/>
              </w:rPr>
              <w:t>II</w:t>
            </w:r>
            <w:r>
              <w:rPr>
                <w:rFonts w:ascii="Times New Roman" w:hAnsi="Times New Roman"/>
                <w:sz w:val="28"/>
                <w:szCs w:val="28"/>
              </w:rPr>
              <w:t xml:space="preserve"> Всероссийском детском фестивале народной культуры «Наследники традиций» </w:t>
            </w:r>
          </w:p>
          <w:p w:rsidR="00247809" w:rsidRDefault="00247809" w:rsidP="00F82D9E">
            <w:pPr>
              <w:spacing w:after="0" w:line="240" w:lineRule="auto"/>
              <w:rPr>
                <w:rFonts w:ascii="Times New Roman" w:hAnsi="Times New Roman"/>
                <w:sz w:val="28"/>
                <w:szCs w:val="28"/>
              </w:rPr>
            </w:pPr>
          </w:p>
        </w:tc>
      </w:tr>
    </w:tbl>
    <w:p w:rsidR="00247809" w:rsidRDefault="00247809" w:rsidP="003370AE">
      <w:pPr>
        <w:pStyle w:val="a3"/>
        <w:jc w:val="right"/>
        <w:rPr>
          <w:szCs w:val="24"/>
        </w:rPr>
      </w:pPr>
    </w:p>
    <w:p w:rsidR="00247809" w:rsidRDefault="00247809" w:rsidP="003370AE">
      <w:pPr>
        <w:pStyle w:val="a3"/>
        <w:jc w:val="center"/>
        <w:rPr>
          <w:rFonts w:ascii="Times New Roman" w:hAnsi="Times New Roman"/>
          <w:sz w:val="24"/>
          <w:szCs w:val="24"/>
        </w:rPr>
      </w:pPr>
      <w:r>
        <w:rPr>
          <w:rFonts w:ascii="Times New Roman" w:hAnsi="Times New Roman"/>
          <w:sz w:val="24"/>
          <w:szCs w:val="24"/>
        </w:rPr>
        <w:t>СОГЛАСИЕ</w:t>
      </w:r>
    </w:p>
    <w:p w:rsidR="00247809" w:rsidRDefault="00247809" w:rsidP="003370AE">
      <w:pPr>
        <w:pStyle w:val="a3"/>
        <w:jc w:val="center"/>
        <w:rPr>
          <w:rFonts w:ascii="Times New Roman" w:hAnsi="Times New Roman"/>
          <w:sz w:val="24"/>
          <w:szCs w:val="24"/>
        </w:rPr>
      </w:pPr>
      <w:r>
        <w:rPr>
          <w:rFonts w:ascii="Times New Roman" w:hAnsi="Times New Roman"/>
          <w:sz w:val="24"/>
          <w:szCs w:val="24"/>
        </w:rPr>
        <w:t>на обработку персональных данных</w:t>
      </w:r>
      <w:r>
        <w:rPr>
          <w:rStyle w:val="aa"/>
          <w:rFonts w:ascii="Times New Roman" w:hAnsi="Times New Roman"/>
          <w:sz w:val="24"/>
          <w:szCs w:val="24"/>
        </w:rPr>
        <w:footnoteReference w:id="1"/>
      </w:r>
    </w:p>
    <w:p w:rsidR="00247809" w:rsidRDefault="00247809" w:rsidP="003370AE">
      <w:pPr>
        <w:pStyle w:val="a3"/>
        <w:rPr>
          <w:rFonts w:ascii="Times New Roman" w:hAnsi="Times New Roman"/>
          <w:sz w:val="24"/>
          <w:szCs w:val="24"/>
        </w:rPr>
      </w:pPr>
    </w:p>
    <w:p w:rsidR="00247809" w:rsidRDefault="00247809" w:rsidP="003370AE">
      <w:pPr>
        <w:pStyle w:val="a3"/>
        <w:ind w:left="0"/>
        <w:jc w:val="both"/>
        <w:rPr>
          <w:rFonts w:ascii="Times New Roman" w:hAnsi="Times New Roman"/>
          <w:sz w:val="24"/>
          <w:szCs w:val="24"/>
        </w:rPr>
      </w:pPr>
      <w:r>
        <w:rPr>
          <w:rFonts w:ascii="Times New Roman" w:hAnsi="Times New Roman"/>
          <w:sz w:val="24"/>
          <w:szCs w:val="24"/>
        </w:rPr>
        <w:t>Я, ___________________________________________________________________________,</w:t>
      </w:r>
    </w:p>
    <w:p w:rsidR="00247809" w:rsidRDefault="00247809" w:rsidP="003370AE">
      <w:pPr>
        <w:pStyle w:val="a3"/>
        <w:ind w:left="0"/>
        <w:jc w:val="both"/>
        <w:rPr>
          <w:rFonts w:ascii="Times New Roman" w:hAnsi="Times New Roman"/>
          <w:sz w:val="24"/>
          <w:szCs w:val="24"/>
        </w:rPr>
      </w:pPr>
      <w:r>
        <w:rPr>
          <w:rFonts w:ascii="Times New Roman" w:hAnsi="Times New Roman"/>
          <w:sz w:val="24"/>
          <w:szCs w:val="24"/>
        </w:rPr>
        <w:t>Ф.И.О.</w:t>
      </w:r>
    </w:p>
    <w:p w:rsidR="00247809" w:rsidRDefault="00247809" w:rsidP="003370AE">
      <w:pPr>
        <w:pStyle w:val="a3"/>
        <w:ind w:left="0"/>
        <w:jc w:val="both"/>
        <w:rPr>
          <w:rFonts w:ascii="Times New Roman" w:hAnsi="Times New Roman"/>
          <w:sz w:val="24"/>
          <w:szCs w:val="24"/>
        </w:rPr>
      </w:pPr>
      <w:r>
        <w:rPr>
          <w:rFonts w:ascii="Times New Roman" w:hAnsi="Times New Roman"/>
          <w:sz w:val="24"/>
          <w:szCs w:val="24"/>
        </w:rPr>
        <w:t>паспорт серия_________________№_____________________выдан____________________</w:t>
      </w:r>
    </w:p>
    <w:p w:rsidR="00247809" w:rsidRDefault="00247809" w:rsidP="003370AE">
      <w:pPr>
        <w:pStyle w:val="a3"/>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47809" w:rsidRDefault="00247809" w:rsidP="003370AE">
      <w:pPr>
        <w:pStyle w:val="a3"/>
        <w:ind w:left="0"/>
        <w:jc w:val="both"/>
        <w:rPr>
          <w:rFonts w:ascii="Times New Roman" w:hAnsi="Times New Roman"/>
          <w:sz w:val="24"/>
          <w:szCs w:val="24"/>
        </w:rPr>
      </w:pPr>
      <w:r>
        <w:rPr>
          <w:rFonts w:ascii="Times New Roman" w:hAnsi="Times New Roman"/>
          <w:sz w:val="24"/>
          <w:szCs w:val="24"/>
        </w:rPr>
        <w:t>проживающи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____________________________________________________</w:t>
      </w:r>
    </w:p>
    <w:p w:rsidR="00247809" w:rsidRDefault="00247809" w:rsidP="003370AE">
      <w:pPr>
        <w:pStyle w:val="a3"/>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47809" w:rsidRDefault="00247809" w:rsidP="003370AE">
      <w:pPr>
        <w:pStyle w:val="a3"/>
        <w:shd w:val="clear" w:color="auto" w:fill="FFFFFF"/>
        <w:ind w:left="0"/>
        <w:jc w:val="both"/>
        <w:rPr>
          <w:rFonts w:ascii="Times New Roman" w:hAnsi="Times New Roman"/>
          <w:sz w:val="24"/>
          <w:szCs w:val="24"/>
        </w:rPr>
      </w:pPr>
      <w:r>
        <w:rPr>
          <w:rFonts w:ascii="Times New Roman" w:hAnsi="Times New Roman"/>
          <w:sz w:val="24"/>
          <w:szCs w:val="24"/>
        </w:rPr>
        <w:t>настоящим даю свое согласие обработку персональных данных моег</w:t>
      </w:r>
      <w:proofErr w:type="gramStart"/>
      <w:r>
        <w:rPr>
          <w:rFonts w:ascii="Times New Roman" w:hAnsi="Times New Roman"/>
          <w:sz w:val="24"/>
          <w:szCs w:val="24"/>
        </w:rPr>
        <w:t>о(</w:t>
      </w:r>
      <w:proofErr w:type="gramEnd"/>
      <w:r>
        <w:rPr>
          <w:rFonts w:ascii="Times New Roman" w:hAnsi="Times New Roman"/>
          <w:sz w:val="24"/>
          <w:szCs w:val="24"/>
        </w:rPr>
        <w:t>ей) сына (дочери) _____________________________________________________________________________</w:t>
      </w:r>
    </w:p>
    <w:p w:rsidR="00247809" w:rsidRDefault="00247809" w:rsidP="003370AE">
      <w:pPr>
        <w:pStyle w:val="a3"/>
        <w:shd w:val="clear" w:color="auto" w:fill="FFFFFF"/>
        <w:ind w:left="0"/>
        <w:jc w:val="both"/>
        <w:rPr>
          <w:rFonts w:ascii="Times New Roman" w:hAnsi="Times New Roman"/>
          <w:sz w:val="24"/>
          <w:szCs w:val="24"/>
        </w:rPr>
      </w:pPr>
    </w:p>
    <w:p w:rsidR="00247809" w:rsidRDefault="00247809" w:rsidP="003370AE">
      <w:pPr>
        <w:pStyle w:val="a3"/>
        <w:shd w:val="clear" w:color="auto" w:fill="FFFFFF"/>
        <w:ind w:left="0"/>
        <w:jc w:val="both"/>
        <w:rPr>
          <w:rFonts w:ascii="Times New Roman" w:hAnsi="Times New Roman"/>
          <w:sz w:val="24"/>
          <w:szCs w:val="24"/>
        </w:rPr>
      </w:pPr>
      <w:r>
        <w:rPr>
          <w:rFonts w:ascii="Times New Roman" w:hAnsi="Times New Roman"/>
          <w:sz w:val="24"/>
          <w:szCs w:val="24"/>
        </w:rPr>
        <w:t>Федеральным государственным бюджетным учреждением культуры «Всероссийский центр художественного творчества»</w:t>
      </w:r>
    </w:p>
    <w:p w:rsidR="00247809" w:rsidRDefault="00247809" w:rsidP="003370AE">
      <w:pPr>
        <w:pStyle w:val="a3"/>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и подтверждаю, что, давая такое согласие, я действую своей волей и в своих интересах.</w:t>
      </w:r>
    </w:p>
    <w:p w:rsidR="00247809" w:rsidRDefault="00247809" w:rsidP="0033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Согласие дается мною для целей участия во </w:t>
      </w:r>
      <w:r>
        <w:rPr>
          <w:rFonts w:ascii="Times New Roman" w:hAnsi="Times New Roman"/>
          <w:sz w:val="28"/>
          <w:szCs w:val="28"/>
          <w:lang w:val="en-US"/>
        </w:rPr>
        <w:t>II</w:t>
      </w:r>
      <w:r>
        <w:rPr>
          <w:rFonts w:ascii="Times New Roman" w:hAnsi="Times New Roman"/>
          <w:sz w:val="24"/>
          <w:szCs w:val="24"/>
        </w:rPr>
        <w:t xml:space="preserve"> Всероссийском детском фестивале «Наследники традиций».</w:t>
      </w:r>
    </w:p>
    <w:p w:rsidR="00247809" w:rsidRDefault="00247809" w:rsidP="003370AE">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roofErr w:type="gramEnd"/>
    </w:p>
    <w:p w:rsidR="00247809" w:rsidRDefault="00247809" w:rsidP="003370AE">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247809" w:rsidRDefault="00247809" w:rsidP="003370AE">
      <w:pPr>
        <w:spacing w:after="0" w:line="240" w:lineRule="auto"/>
        <w:ind w:firstLine="567"/>
        <w:rPr>
          <w:rFonts w:ascii="Times New Roman" w:hAnsi="Times New Roman"/>
          <w:sz w:val="24"/>
          <w:szCs w:val="24"/>
        </w:rPr>
      </w:pPr>
    </w:p>
    <w:p w:rsidR="00247809" w:rsidRDefault="00247809" w:rsidP="003370AE">
      <w:pPr>
        <w:spacing w:after="0" w:line="240" w:lineRule="auto"/>
        <w:ind w:firstLine="567"/>
        <w:rPr>
          <w:rFonts w:ascii="Times New Roman" w:hAnsi="Times New Roman"/>
          <w:sz w:val="24"/>
          <w:szCs w:val="24"/>
        </w:rPr>
      </w:pPr>
      <w:r>
        <w:rPr>
          <w:rFonts w:ascii="Times New Roman" w:hAnsi="Times New Roman"/>
          <w:sz w:val="24"/>
          <w:szCs w:val="24"/>
        </w:rPr>
        <w:t>Данное согласие имеет бессрочный период действия.</w:t>
      </w:r>
    </w:p>
    <w:p w:rsidR="00247809" w:rsidRDefault="00247809" w:rsidP="003370AE">
      <w:pPr>
        <w:pStyle w:val="a3"/>
        <w:shd w:val="clear" w:color="auto" w:fill="FFFFFF"/>
        <w:spacing w:after="0" w:line="240" w:lineRule="auto"/>
        <w:ind w:left="0"/>
        <w:rPr>
          <w:rFonts w:ascii="Times New Roman" w:hAnsi="Times New Roman"/>
          <w:sz w:val="24"/>
          <w:szCs w:val="24"/>
        </w:rPr>
      </w:pPr>
    </w:p>
    <w:p w:rsidR="00247809" w:rsidRDefault="00247809" w:rsidP="003370AE">
      <w:pPr>
        <w:pStyle w:val="a3"/>
        <w:shd w:val="clear" w:color="auto" w:fill="FFFFFF"/>
        <w:ind w:left="0"/>
        <w:rPr>
          <w:rFonts w:ascii="Times New Roman" w:hAnsi="Times New Roman"/>
          <w:sz w:val="24"/>
          <w:szCs w:val="24"/>
        </w:rPr>
      </w:pPr>
    </w:p>
    <w:p w:rsidR="00247809" w:rsidRDefault="00247809" w:rsidP="003370AE">
      <w:pPr>
        <w:pStyle w:val="a3"/>
        <w:shd w:val="clear" w:color="auto" w:fill="FFFFFF"/>
        <w:ind w:left="0"/>
        <w:rPr>
          <w:rFonts w:ascii="Times New Roman" w:hAnsi="Times New Roman"/>
          <w:sz w:val="24"/>
          <w:szCs w:val="24"/>
        </w:rPr>
      </w:pPr>
      <w:r>
        <w:rPr>
          <w:rFonts w:ascii="Times New Roman" w:hAnsi="Times New Roman"/>
          <w:sz w:val="24"/>
          <w:szCs w:val="24"/>
        </w:rPr>
        <w:t>«____» ______________20_____года     _____________   _____________</w:t>
      </w:r>
    </w:p>
    <w:p w:rsidR="00247809" w:rsidRDefault="00247809" w:rsidP="003370AE">
      <w:pPr>
        <w:pStyle w:val="a3"/>
        <w:shd w:val="clear" w:color="auto" w:fill="FFFFFF"/>
        <w:ind w:left="0"/>
        <w:rPr>
          <w:rFonts w:ascii="Times New Roman" w:hAnsi="Times New Roman"/>
          <w:sz w:val="24"/>
          <w:szCs w:val="24"/>
        </w:rPr>
      </w:pPr>
      <w:r>
        <w:rPr>
          <w:rFonts w:ascii="Times New Roman" w:hAnsi="Times New Roman"/>
          <w:sz w:val="24"/>
          <w:szCs w:val="24"/>
        </w:rPr>
        <w:t xml:space="preserve">                                                               подпись                            Ф.И.О.</w:t>
      </w:r>
    </w:p>
    <w:p w:rsidR="00247809" w:rsidRDefault="00247809" w:rsidP="003370AE">
      <w:pPr>
        <w:pStyle w:val="a3"/>
        <w:shd w:val="clear" w:color="auto" w:fill="FFFFFF"/>
        <w:ind w:left="0"/>
        <w:rPr>
          <w:rFonts w:ascii="Times New Roman" w:hAnsi="Times New Roman"/>
          <w:sz w:val="24"/>
          <w:szCs w:val="24"/>
        </w:rPr>
      </w:pPr>
    </w:p>
    <w:p w:rsidR="00247809" w:rsidRDefault="00247809" w:rsidP="003370AE">
      <w:pPr>
        <w:pStyle w:val="a3"/>
        <w:ind w:left="1080"/>
        <w:jc w:val="both"/>
        <w:rPr>
          <w:rFonts w:ascii="Times New Roman" w:hAnsi="Times New Roman"/>
          <w:sz w:val="28"/>
          <w:szCs w:val="28"/>
        </w:rPr>
      </w:pPr>
    </w:p>
    <w:p w:rsidR="00247809" w:rsidRDefault="00247809" w:rsidP="003370AE">
      <w:pPr>
        <w:pStyle w:val="a3"/>
        <w:ind w:left="1080"/>
        <w:rPr>
          <w:rFonts w:ascii="Times New Roman" w:hAnsi="Times New Roman"/>
          <w:sz w:val="28"/>
          <w:szCs w:val="28"/>
        </w:rPr>
      </w:pPr>
    </w:p>
    <w:p w:rsidR="00247809" w:rsidRDefault="00247809" w:rsidP="003370AE">
      <w:pPr>
        <w:pStyle w:val="a3"/>
        <w:ind w:left="1080"/>
        <w:rPr>
          <w:rFonts w:ascii="Times New Roman" w:hAnsi="Times New Roman"/>
          <w:sz w:val="28"/>
          <w:szCs w:val="28"/>
        </w:rPr>
      </w:pPr>
    </w:p>
    <w:p w:rsidR="00247809" w:rsidRDefault="00247809" w:rsidP="00B061BA">
      <w:pPr>
        <w:pStyle w:val="a3"/>
        <w:ind w:left="0"/>
        <w:rPr>
          <w:rFonts w:ascii="Times New Roman" w:hAnsi="Times New Roman"/>
          <w:sz w:val="28"/>
          <w:szCs w:val="28"/>
        </w:rPr>
      </w:pPr>
    </w:p>
    <w:sectPr w:rsidR="00247809" w:rsidSect="0038127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48" w:rsidRDefault="00AC5548" w:rsidP="00B73B77">
      <w:pPr>
        <w:spacing w:after="0" w:line="240" w:lineRule="auto"/>
      </w:pPr>
      <w:r>
        <w:separator/>
      </w:r>
    </w:p>
  </w:endnote>
  <w:endnote w:type="continuationSeparator" w:id="0">
    <w:p w:rsidR="00AC5548" w:rsidRDefault="00AC5548" w:rsidP="00B73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48" w:rsidRDefault="00AC5548" w:rsidP="00B73B77">
      <w:pPr>
        <w:spacing w:after="0" w:line="240" w:lineRule="auto"/>
      </w:pPr>
      <w:r>
        <w:separator/>
      </w:r>
    </w:p>
  </w:footnote>
  <w:footnote w:type="continuationSeparator" w:id="0">
    <w:p w:rsidR="00AC5548" w:rsidRDefault="00AC5548" w:rsidP="00B73B77">
      <w:pPr>
        <w:spacing w:after="0" w:line="240" w:lineRule="auto"/>
      </w:pPr>
      <w:r>
        <w:continuationSeparator/>
      </w:r>
    </w:p>
  </w:footnote>
  <w:footnote w:id="1">
    <w:p w:rsidR="00FE50E2" w:rsidRPr="00E91022" w:rsidRDefault="00FE50E2" w:rsidP="003370AE">
      <w:pPr>
        <w:pStyle w:val="a8"/>
        <w:rPr>
          <w:lang w:val="ru-RU"/>
        </w:rPr>
      </w:pPr>
      <w:r>
        <w:rPr>
          <w:rStyle w:val="aa"/>
        </w:rPr>
        <w:footnoteRef/>
      </w:r>
      <w:r>
        <w:rPr>
          <w:lang w:val="ru-RU"/>
        </w:rPr>
        <w:t xml:space="preserve"> Для несовершеннолетних (до 18 лет) заполняется родителями (законными представителями)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5EA"/>
    <w:multiLevelType w:val="multilevel"/>
    <w:tmpl w:val="D24C36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7779A6"/>
    <w:multiLevelType w:val="multilevel"/>
    <w:tmpl w:val="5E1CEF28"/>
    <w:lvl w:ilvl="0">
      <w:start w:val="4"/>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
    <w:nsid w:val="1CB80660"/>
    <w:multiLevelType w:val="hybridMultilevel"/>
    <w:tmpl w:val="806A0AC6"/>
    <w:lvl w:ilvl="0" w:tplc="5FB0600E">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AA7B6A"/>
    <w:multiLevelType w:val="hybridMultilevel"/>
    <w:tmpl w:val="0F185F32"/>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1B59CA"/>
    <w:multiLevelType w:val="hybridMultilevel"/>
    <w:tmpl w:val="D9029EEE"/>
    <w:lvl w:ilvl="0" w:tplc="353C9EA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B91767"/>
    <w:multiLevelType w:val="hybridMultilevel"/>
    <w:tmpl w:val="E2429A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DA32F1"/>
    <w:multiLevelType w:val="multilevel"/>
    <w:tmpl w:val="BDB8C8D2"/>
    <w:lvl w:ilvl="0">
      <w:start w:val="4"/>
      <w:numFmt w:val="decimal"/>
      <w:lvlText w:val="%1."/>
      <w:lvlJc w:val="left"/>
      <w:pPr>
        <w:ind w:left="720" w:hanging="360"/>
      </w:pPr>
      <w:rPr>
        <w:rFonts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38AD02E8"/>
    <w:multiLevelType w:val="hybridMultilevel"/>
    <w:tmpl w:val="F98ACF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C86A48"/>
    <w:multiLevelType w:val="hybridMultilevel"/>
    <w:tmpl w:val="113A384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5A2A3C77"/>
    <w:multiLevelType w:val="multilevel"/>
    <w:tmpl w:val="A588E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16472A0"/>
    <w:multiLevelType w:val="hybridMultilevel"/>
    <w:tmpl w:val="2A266E9C"/>
    <w:lvl w:ilvl="0" w:tplc="3B50B7C8">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6261045"/>
    <w:multiLevelType w:val="hybridMultilevel"/>
    <w:tmpl w:val="A1328236"/>
    <w:lvl w:ilvl="0" w:tplc="5B88D87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9E531D1"/>
    <w:multiLevelType w:val="hybridMultilevel"/>
    <w:tmpl w:val="BDAE38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DC01E2F"/>
    <w:multiLevelType w:val="hybridMultilevel"/>
    <w:tmpl w:val="CD0AB730"/>
    <w:lvl w:ilvl="0" w:tplc="04190001">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14">
    <w:nsid w:val="6E405300"/>
    <w:multiLevelType w:val="hybridMultilevel"/>
    <w:tmpl w:val="FCAACF36"/>
    <w:lvl w:ilvl="0" w:tplc="353C9EAC">
      <w:start w:val="3"/>
      <w:numFmt w:val="bullet"/>
      <w:lvlText w:val=""/>
      <w:lvlJc w:val="left"/>
      <w:pPr>
        <w:ind w:left="1996" w:hanging="360"/>
      </w:pPr>
      <w:rPr>
        <w:rFonts w:ascii="Symbol" w:eastAsia="Times New Roman"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nsid w:val="6F845C98"/>
    <w:multiLevelType w:val="multilevel"/>
    <w:tmpl w:val="CA022FBC"/>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72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7B3B5828"/>
    <w:multiLevelType w:val="multilevel"/>
    <w:tmpl w:val="8D0C7A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0"/>
  </w:num>
  <w:num w:numId="5">
    <w:abstractNumId w:val="4"/>
  </w:num>
  <w:num w:numId="6">
    <w:abstractNumId w:val="2"/>
  </w:num>
  <w:num w:numId="7">
    <w:abstractNumId w:val="6"/>
  </w:num>
  <w:num w:numId="8">
    <w:abstractNumId w:val="11"/>
  </w:num>
  <w:num w:numId="9">
    <w:abstractNumId w:val="1"/>
  </w:num>
  <w:num w:numId="10">
    <w:abstractNumId w:val="7"/>
  </w:num>
  <w:num w:numId="11">
    <w:abstractNumId w:val="8"/>
  </w:num>
  <w:num w:numId="12">
    <w:abstractNumId w:val="14"/>
  </w:num>
  <w:num w:numId="13">
    <w:abstractNumId w:val="13"/>
  </w:num>
  <w:num w:numId="14">
    <w:abstractNumId w:val="0"/>
  </w:num>
  <w:num w:numId="15">
    <w:abstractNumId w:val="9"/>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3310"/>
    <w:rsid w:val="00000F35"/>
    <w:rsid w:val="00001816"/>
    <w:rsid w:val="00001C4A"/>
    <w:rsid w:val="00003336"/>
    <w:rsid w:val="0000419B"/>
    <w:rsid w:val="000139D7"/>
    <w:rsid w:val="000152D8"/>
    <w:rsid w:val="0001543E"/>
    <w:rsid w:val="000169C3"/>
    <w:rsid w:val="000212A9"/>
    <w:rsid w:val="000212C2"/>
    <w:rsid w:val="00022EE6"/>
    <w:rsid w:val="00022FDE"/>
    <w:rsid w:val="00023027"/>
    <w:rsid w:val="00023676"/>
    <w:rsid w:val="000248AB"/>
    <w:rsid w:val="00025A40"/>
    <w:rsid w:val="00025E60"/>
    <w:rsid w:val="000267E8"/>
    <w:rsid w:val="00026A7B"/>
    <w:rsid w:val="000318B5"/>
    <w:rsid w:val="00032A70"/>
    <w:rsid w:val="00032DF6"/>
    <w:rsid w:val="0003560F"/>
    <w:rsid w:val="0003635E"/>
    <w:rsid w:val="000365B2"/>
    <w:rsid w:val="00045778"/>
    <w:rsid w:val="00050656"/>
    <w:rsid w:val="000539CC"/>
    <w:rsid w:val="0006113C"/>
    <w:rsid w:val="00063721"/>
    <w:rsid w:val="0006448F"/>
    <w:rsid w:val="0007470C"/>
    <w:rsid w:val="00086D08"/>
    <w:rsid w:val="000950C0"/>
    <w:rsid w:val="000A0316"/>
    <w:rsid w:val="000A303F"/>
    <w:rsid w:val="000A4006"/>
    <w:rsid w:val="000A4091"/>
    <w:rsid w:val="000A4C86"/>
    <w:rsid w:val="000A58C9"/>
    <w:rsid w:val="000A6967"/>
    <w:rsid w:val="000B6343"/>
    <w:rsid w:val="000B730D"/>
    <w:rsid w:val="000C52D6"/>
    <w:rsid w:val="000E421F"/>
    <w:rsid w:val="000E60EB"/>
    <w:rsid w:val="000E6AB3"/>
    <w:rsid w:val="000F17BD"/>
    <w:rsid w:val="000F352D"/>
    <w:rsid w:val="000F7469"/>
    <w:rsid w:val="00101E2C"/>
    <w:rsid w:val="001024D8"/>
    <w:rsid w:val="00103E14"/>
    <w:rsid w:val="00106199"/>
    <w:rsid w:val="001101D4"/>
    <w:rsid w:val="00120252"/>
    <w:rsid w:val="0012047E"/>
    <w:rsid w:val="001224CD"/>
    <w:rsid w:val="00122A74"/>
    <w:rsid w:val="0012352F"/>
    <w:rsid w:val="00126710"/>
    <w:rsid w:val="001268F8"/>
    <w:rsid w:val="00127A30"/>
    <w:rsid w:val="001327D9"/>
    <w:rsid w:val="00132D04"/>
    <w:rsid w:val="00134B44"/>
    <w:rsid w:val="0013699C"/>
    <w:rsid w:val="00141A69"/>
    <w:rsid w:val="001431AB"/>
    <w:rsid w:val="00144EB8"/>
    <w:rsid w:val="001455D0"/>
    <w:rsid w:val="0014587D"/>
    <w:rsid w:val="00147EAE"/>
    <w:rsid w:val="0015780D"/>
    <w:rsid w:val="0016271A"/>
    <w:rsid w:val="0016368E"/>
    <w:rsid w:val="0016521C"/>
    <w:rsid w:val="00165FDA"/>
    <w:rsid w:val="0017338F"/>
    <w:rsid w:val="00176585"/>
    <w:rsid w:val="00182099"/>
    <w:rsid w:val="001856A0"/>
    <w:rsid w:val="00185FB3"/>
    <w:rsid w:val="001918A8"/>
    <w:rsid w:val="0019213A"/>
    <w:rsid w:val="001A04A4"/>
    <w:rsid w:val="001A256A"/>
    <w:rsid w:val="001A29D9"/>
    <w:rsid w:val="001B0EAA"/>
    <w:rsid w:val="001B19A5"/>
    <w:rsid w:val="001B404C"/>
    <w:rsid w:val="001B4480"/>
    <w:rsid w:val="001B5FFA"/>
    <w:rsid w:val="001B772D"/>
    <w:rsid w:val="001C2D46"/>
    <w:rsid w:val="001C6317"/>
    <w:rsid w:val="001C7521"/>
    <w:rsid w:val="001D06C0"/>
    <w:rsid w:val="001D0C7B"/>
    <w:rsid w:val="001D0EBD"/>
    <w:rsid w:val="001D0F25"/>
    <w:rsid w:val="001D19DF"/>
    <w:rsid w:val="001E2CD9"/>
    <w:rsid w:val="001E2D5D"/>
    <w:rsid w:val="001E3020"/>
    <w:rsid w:val="001F18AA"/>
    <w:rsid w:val="001F506B"/>
    <w:rsid w:val="00200B49"/>
    <w:rsid w:val="0020273C"/>
    <w:rsid w:val="00211F69"/>
    <w:rsid w:val="00213E18"/>
    <w:rsid w:val="002157AD"/>
    <w:rsid w:val="00216A00"/>
    <w:rsid w:val="002175D2"/>
    <w:rsid w:val="00217E58"/>
    <w:rsid w:val="002243BF"/>
    <w:rsid w:val="00224988"/>
    <w:rsid w:val="00225E21"/>
    <w:rsid w:val="00226DC2"/>
    <w:rsid w:val="00227E11"/>
    <w:rsid w:val="00231D5E"/>
    <w:rsid w:val="00246562"/>
    <w:rsid w:val="00247809"/>
    <w:rsid w:val="00250382"/>
    <w:rsid w:val="00250AE2"/>
    <w:rsid w:val="002530B8"/>
    <w:rsid w:val="0025509C"/>
    <w:rsid w:val="00255720"/>
    <w:rsid w:val="00260D52"/>
    <w:rsid w:val="0026219B"/>
    <w:rsid w:val="002679D0"/>
    <w:rsid w:val="00272F69"/>
    <w:rsid w:val="00275FDC"/>
    <w:rsid w:val="00282387"/>
    <w:rsid w:val="002863E4"/>
    <w:rsid w:val="00290CD8"/>
    <w:rsid w:val="0029105C"/>
    <w:rsid w:val="00292BB7"/>
    <w:rsid w:val="00294494"/>
    <w:rsid w:val="00295E79"/>
    <w:rsid w:val="002A2494"/>
    <w:rsid w:val="002A3AC0"/>
    <w:rsid w:val="002A5EB3"/>
    <w:rsid w:val="002B4222"/>
    <w:rsid w:val="002B5BB7"/>
    <w:rsid w:val="002C1133"/>
    <w:rsid w:val="002C17DD"/>
    <w:rsid w:val="002C205A"/>
    <w:rsid w:val="002D371C"/>
    <w:rsid w:val="002D6942"/>
    <w:rsid w:val="002D6EED"/>
    <w:rsid w:val="002E32C6"/>
    <w:rsid w:val="002E60C0"/>
    <w:rsid w:val="002F0BA9"/>
    <w:rsid w:val="002F2F95"/>
    <w:rsid w:val="002F5DC1"/>
    <w:rsid w:val="002F7F0A"/>
    <w:rsid w:val="00304091"/>
    <w:rsid w:val="00304285"/>
    <w:rsid w:val="00304D38"/>
    <w:rsid w:val="003137C5"/>
    <w:rsid w:val="00325927"/>
    <w:rsid w:val="003370AE"/>
    <w:rsid w:val="00343CFC"/>
    <w:rsid w:val="00351B34"/>
    <w:rsid w:val="0036627B"/>
    <w:rsid w:val="00367CF2"/>
    <w:rsid w:val="00375465"/>
    <w:rsid w:val="00381276"/>
    <w:rsid w:val="003858F9"/>
    <w:rsid w:val="003A005D"/>
    <w:rsid w:val="003A1FDA"/>
    <w:rsid w:val="003A3888"/>
    <w:rsid w:val="003A4B42"/>
    <w:rsid w:val="003B2C26"/>
    <w:rsid w:val="003B355B"/>
    <w:rsid w:val="003B74C5"/>
    <w:rsid w:val="003C2675"/>
    <w:rsid w:val="003C6C31"/>
    <w:rsid w:val="003C71B7"/>
    <w:rsid w:val="003D0AB2"/>
    <w:rsid w:val="003D328A"/>
    <w:rsid w:val="003D5549"/>
    <w:rsid w:val="003E5798"/>
    <w:rsid w:val="003F4BFE"/>
    <w:rsid w:val="003F788C"/>
    <w:rsid w:val="004013C0"/>
    <w:rsid w:val="00402821"/>
    <w:rsid w:val="004041D3"/>
    <w:rsid w:val="00407F4E"/>
    <w:rsid w:val="00410455"/>
    <w:rsid w:val="00410E02"/>
    <w:rsid w:val="004116AE"/>
    <w:rsid w:val="00412394"/>
    <w:rsid w:val="00416805"/>
    <w:rsid w:val="00422881"/>
    <w:rsid w:val="00422E31"/>
    <w:rsid w:val="004245D5"/>
    <w:rsid w:val="00424AD4"/>
    <w:rsid w:val="00430EAE"/>
    <w:rsid w:val="00436ED8"/>
    <w:rsid w:val="00440A9C"/>
    <w:rsid w:val="00451546"/>
    <w:rsid w:val="004573F7"/>
    <w:rsid w:val="00464FAB"/>
    <w:rsid w:val="004664F1"/>
    <w:rsid w:val="00467CC9"/>
    <w:rsid w:val="004707C7"/>
    <w:rsid w:val="00474E3E"/>
    <w:rsid w:val="0047588F"/>
    <w:rsid w:val="00475F05"/>
    <w:rsid w:val="00476CCF"/>
    <w:rsid w:val="0048140A"/>
    <w:rsid w:val="00486A4C"/>
    <w:rsid w:val="00487226"/>
    <w:rsid w:val="004875A6"/>
    <w:rsid w:val="00492975"/>
    <w:rsid w:val="00492F28"/>
    <w:rsid w:val="00494B6B"/>
    <w:rsid w:val="00497536"/>
    <w:rsid w:val="004A0F6E"/>
    <w:rsid w:val="004A1D2E"/>
    <w:rsid w:val="004A3F30"/>
    <w:rsid w:val="004A497B"/>
    <w:rsid w:val="004B1AFB"/>
    <w:rsid w:val="004B2BAB"/>
    <w:rsid w:val="004B3E1B"/>
    <w:rsid w:val="004B6D82"/>
    <w:rsid w:val="004C03B5"/>
    <w:rsid w:val="004C1F7E"/>
    <w:rsid w:val="004C32AB"/>
    <w:rsid w:val="004C5AF4"/>
    <w:rsid w:val="004D2EC1"/>
    <w:rsid w:val="004D56FA"/>
    <w:rsid w:val="004E09F0"/>
    <w:rsid w:val="004E18DE"/>
    <w:rsid w:val="004E1B97"/>
    <w:rsid w:val="004E4E21"/>
    <w:rsid w:val="004E7B77"/>
    <w:rsid w:val="004F10F8"/>
    <w:rsid w:val="004F14DD"/>
    <w:rsid w:val="004F3F6A"/>
    <w:rsid w:val="005000B5"/>
    <w:rsid w:val="005003FD"/>
    <w:rsid w:val="00501E39"/>
    <w:rsid w:val="00513591"/>
    <w:rsid w:val="005176D7"/>
    <w:rsid w:val="00523E6E"/>
    <w:rsid w:val="005252C6"/>
    <w:rsid w:val="0052597C"/>
    <w:rsid w:val="005336D9"/>
    <w:rsid w:val="00535BC6"/>
    <w:rsid w:val="00537622"/>
    <w:rsid w:val="00540648"/>
    <w:rsid w:val="00540B45"/>
    <w:rsid w:val="005416B5"/>
    <w:rsid w:val="00554C57"/>
    <w:rsid w:val="00556389"/>
    <w:rsid w:val="005619BA"/>
    <w:rsid w:val="00564EA9"/>
    <w:rsid w:val="00565C36"/>
    <w:rsid w:val="00566AFB"/>
    <w:rsid w:val="00570D6F"/>
    <w:rsid w:val="005731EC"/>
    <w:rsid w:val="00573659"/>
    <w:rsid w:val="00575186"/>
    <w:rsid w:val="00576D32"/>
    <w:rsid w:val="0058277E"/>
    <w:rsid w:val="0058447D"/>
    <w:rsid w:val="00587180"/>
    <w:rsid w:val="00587F05"/>
    <w:rsid w:val="00591B01"/>
    <w:rsid w:val="00593FBB"/>
    <w:rsid w:val="005945BC"/>
    <w:rsid w:val="0059460C"/>
    <w:rsid w:val="00596EDE"/>
    <w:rsid w:val="005A1CF5"/>
    <w:rsid w:val="005A281B"/>
    <w:rsid w:val="005A4339"/>
    <w:rsid w:val="005A630F"/>
    <w:rsid w:val="005B1A92"/>
    <w:rsid w:val="005B52B2"/>
    <w:rsid w:val="005C060C"/>
    <w:rsid w:val="005C250D"/>
    <w:rsid w:val="005C32E0"/>
    <w:rsid w:val="005C4249"/>
    <w:rsid w:val="005D51F8"/>
    <w:rsid w:val="005D6D28"/>
    <w:rsid w:val="005E4C26"/>
    <w:rsid w:val="005E4FF7"/>
    <w:rsid w:val="005F006F"/>
    <w:rsid w:val="005F66BD"/>
    <w:rsid w:val="005F708A"/>
    <w:rsid w:val="00601294"/>
    <w:rsid w:val="00601657"/>
    <w:rsid w:val="00601834"/>
    <w:rsid w:val="006035CB"/>
    <w:rsid w:val="00611A3C"/>
    <w:rsid w:val="006123A6"/>
    <w:rsid w:val="00612D6B"/>
    <w:rsid w:val="00612DF3"/>
    <w:rsid w:val="00616CF8"/>
    <w:rsid w:val="00617999"/>
    <w:rsid w:val="0062132F"/>
    <w:rsid w:val="006245E9"/>
    <w:rsid w:val="00634956"/>
    <w:rsid w:val="006371A3"/>
    <w:rsid w:val="006376AC"/>
    <w:rsid w:val="00644445"/>
    <w:rsid w:val="006459B1"/>
    <w:rsid w:val="00647C48"/>
    <w:rsid w:val="00654378"/>
    <w:rsid w:val="00657F33"/>
    <w:rsid w:val="00666919"/>
    <w:rsid w:val="00670523"/>
    <w:rsid w:val="00670E9D"/>
    <w:rsid w:val="00671570"/>
    <w:rsid w:val="00672D12"/>
    <w:rsid w:val="00674031"/>
    <w:rsid w:val="00681439"/>
    <w:rsid w:val="006823D6"/>
    <w:rsid w:val="00686DB1"/>
    <w:rsid w:val="00687858"/>
    <w:rsid w:val="006A3752"/>
    <w:rsid w:val="006A6A66"/>
    <w:rsid w:val="006A70FF"/>
    <w:rsid w:val="006B22F4"/>
    <w:rsid w:val="006B5F6B"/>
    <w:rsid w:val="006B79C0"/>
    <w:rsid w:val="006D03F2"/>
    <w:rsid w:val="006D3493"/>
    <w:rsid w:val="006E2CC3"/>
    <w:rsid w:val="006E4830"/>
    <w:rsid w:val="006E53A9"/>
    <w:rsid w:val="006E59B4"/>
    <w:rsid w:val="006E761C"/>
    <w:rsid w:val="006F184B"/>
    <w:rsid w:val="006F7C76"/>
    <w:rsid w:val="00700988"/>
    <w:rsid w:val="00704A4F"/>
    <w:rsid w:val="0071034C"/>
    <w:rsid w:val="00712D8E"/>
    <w:rsid w:val="00715CCE"/>
    <w:rsid w:val="00722FAC"/>
    <w:rsid w:val="00730C97"/>
    <w:rsid w:val="0074344B"/>
    <w:rsid w:val="007437C8"/>
    <w:rsid w:val="007572A0"/>
    <w:rsid w:val="0075796B"/>
    <w:rsid w:val="00757A32"/>
    <w:rsid w:val="00765614"/>
    <w:rsid w:val="00765CDC"/>
    <w:rsid w:val="00770460"/>
    <w:rsid w:val="00770B46"/>
    <w:rsid w:val="00777267"/>
    <w:rsid w:val="00782FD3"/>
    <w:rsid w:val="007851B5"/>
    <w:rsid w:val="007865AF"/>
    <w:rsid w:val="007916CC"/>
    <w:rsid w:val="007A024A"/>
    <w:rsid w:val="007A6936"/>
    <w:rsid w:val="007A7AA0"/>
    <w:rsid w:val="007B1CF8"/>
    <w:rsid w:val="007B553C"/>
    <w:rsid w:val="007C4BAB"/>
    <w:rsid w:val="007C7B7F"/>
    <w:rsid w:val="007D367B"/>
    <w:rsid w:val="007D7849"/>
    <w:rsid w:val="007E09E5"/>
    <w:rsid w:val="007E0A91"/>
    <w:rsid w:val="007E3A2A"/>
    <w:rsid w:val="007E3B2E"/>
    <w:rsid w:val="007E3B33"/>
    <w:rsid w:val="007E5709"/>
    <w:rsid w:val="007E6783"/>
    <w:rsid w:val="007F42E6"/>
    <w:rsid w:val="007F54C8"/>
    <w:rsid w:val="00805AC6"/>
    <w:rsid w:val="00817BAE"/>
    <w:rsid w:val="008202C5"/>
    <w:rsid w:val="00821396"/>
    <w:rsid w:val="00822B3D"/>
    <w:rsid w:val="0082669C"/>
    <w:rsid w:val="008275FB"/>
    <w:rsid w:val="0083298A"/>
    <w:rsid w:val="00835543"/>
    <w:rsid w:val="008367B5"/>
    <w:rsid w:val="00837551"/>
    <w:rsid w:val="00840628"/>
    <w:rsid w:val="008467BD"/>
    <w:rsid w:val="00850FEA"/>
    <w:rsid w:val="0085235A"/>
    <w:rsid w:val="00861321"/>
    <w:rsid w:val="0086338C"/>
    <w:rsid w:val="00864ADE"/>
    <w:rsid w:val="00872D47"/>
    <w:rsid w:val="00873393"/>
    <w:rsid w:val="008760EC"/>
    <w:rsid w:val="008837A4"/>
    <w:rsid w:val="00893EBE"/>
    <w:rsid w:val="0089704A"/>
    <w:rsid w:val="008A1F84"/>
    <w:rsid w:val="008A28E5"/>
    <w:rsid w:val="008A2C16"/>
    <w:rsid w:val="008A519F"/>
    <w:rsid w:val="008A5DC1"/>
    <w:rsid w:val="008B1151"/>
    <w:rsid w:val="008B1CEF"/>
    <w:rsid w:val="008B60AD"/>
    <w:rsid w:val="008B76C8"/>
    <w:rsid w:val="008C0DA1"/>
    <w:rsid w:val="008C1266"/>
    <w:rsid w:val="008C18F2"/>
    <w:rsid w:val="008C38EC"/>
    <w:rsid w:val="008C7BC3"/>
    <w:rsid w:val="008D1398"/>
    <w:rsid w:val="008D4082"/>
    <w:rsid w:val="008D6C30"/>
    <w:rsid w:val="008E11DE"/>
    <w:rsid w:val="008E38E3"/>
    <w:rsid w:val="008F0656"/>
    <w:rsid w:val="008F06D3"/>
    <w:rsid w:val="008F3BEE"/>
    <w:rsid w:val="008F63BC"/>
    <w:rsid w:val="00903256"/>
    <w:rsid w:val="009051B2"/>
    <w:rsid w:val="00915EA6"/>
    <w:rsid w:val="00923416"/>
    <w:rsid w:val="009272CB"/>
    <w:rsid w:val="00927A17"/>
    <w:rsid w:val="009311DD"/>
    <w:rsid w:val="00940D56"/>
    <w:rsid w:val="00941ECC"/>
    <w:rsid w:val="009457B4"/>
    <w:rsid w:val="00951E25"/>
    <w:rsid w:val="00951F16"/>
    <w:rsid w:val="00952C9C"/>
    <w:rsid w:val="009566F2"/>
    <w:rsid w:val="009637C3"/>
    <w:rsid w:val="009650E5"/>
    <w:rsid w:val="00973D3E"/>
    <w:rsid w:val="00974892"/>
    <w:rsid w:val="0097489B"/>
    <w:rsid w:val="00993FC9"/>
    <w:rsid w:val="009968F1"/>
    <w:rsid w:val="009A269F"/>
    <w:rsid w:val="009A4827"/>
    <w:rsid w:val="009B310B"/>
    <w:rsid w:val="009B3300"/>
    <w:rsid w:val="009B54D0"/>
    <w:rsid w:val="009B77DB"/>
    <w:rsid w:val="009C07F5"/>
    <w:rsid w:val="009C3655"/>
    <w:rsid w:val="009C450D"/>
    <w:rsid w:val="009C564D"/>
    <w:rsid w:val="009C7324"/>
    <w:rsid w:val="009D06E3"/>
    <w:rsid w:val="009D0F5D"/>
    <w:rsid w:val="009D2499"/>
    <w:rsid w:val="009D2AA2"/>
    <w:rsid w:val="009D5B5D"/>
    <w:rsid w:val="009E1884"/>
    <w:rsid w:val="009E1E10"/>
    <w:rsid w:val="009E34D9"/>
    <w:rsid w:val="009E5AEB"/>
    <w:rsid w:val="009F1B64"/>
    <w:rsid w:val="009F3E8C"/>
    <w:rsid w:val="009F5B88"/>
    <w:rsid w:val="00A003CB"/>
    <w:rsid w:val="00A02BB3"/>
    <w:rsid w:val="00A04E32"/>
    <w:rsid w:val="00A07F44"/>
    <w:rsid w:val="00A12E8E"/>
    <w:rsid w:val="00A14972"/>
    <w:rsid w:val="00A17118"/>
    <w:rsid w:val="00A22ECB"/>
    <w:rsid w:val="00A257FF"/>
    <w:rsid w:val="00A26A56"/>
    <w:rsid w:val="00A34781"/>
    <w:rsid w:val="00A376CC"/>
    <w:rsid w:val="00A4084E"/>
    <w:rsid w:val="00A44033"/>
    <w:rsid w:val="00A461D4"/>
    <w:rsid w:val="00A50B4D"/>
    <w:rsid w:val="00A50C0A"/>
    <w:rsid w:val="00A54773"/>
    <w:rsid w:val="00A54E8D"/>
    <w:rsid w:val="00A60C4E"/>
    <w:rsid w:val="00A657FF"/>
    <w:rsid w:val="00A67A8B"/>
    <w:rsid w:val="00A70779"/>
    <w:rsid w:val="00A70825"/>
    <w:rsid w:val="00A77EC1"/>
    <w:rsid w:val="00A80C19"/>
    <w:rsid w:val="00A826B9"/>
    <w:rsid w:val="00A86E4D"/>
    <w:rsid w:val="00A87CF7"/>
    <w:rsid w:val="00A9017F"/>
    <w:rsid w:val="00A90EB3"/>
    <w:rsid w:val="00A91B0D"/>
    <w:rsid w:val="00AA154C"/>
    <w:rsid w:val="00AA2840"/>
    <w:rsid w:val="00AA351E"/>
    <w:rsid w:val="00AA738D"/>
    <w:rsid w:val="00AB0F1F"/>
    <w:rsid w:val="00AB103D"/>
    <w:rsid w:val="00AB121A"/>
    <w:rsid w:val="00AB4AF5"/>
    <w:rsid w:val="00AB58EA"/>
    <w:rsid w:val="00AC1B9A"/>
    <w:rsid w:val="00AC4AB4"/>
    <w:rsid w:val="00AC5548"/>
    <w:rsid w:val="00AD0C08"/>
    <w:rsid w:val="00AD2A00"/>
    <w:rsid w:val="00AD546B"/>
    <w:rsid w:val="00AD6080"/>
    <w:rsid w:val="00AD7D24"/>
    <w:rsid w:val="00AE1731"/>
    <w:rsid w:val="00AE6EE4"/>
    <w:rsid w:val="00AF2D9C"/>
    <w:rsid w:val="00AF56C0"/>
    <w:rsid w:val="00AF5E5F"/>
    <w:rsid w:val="00AF616F"/>
    <w:rsid w:val="00AF664C"/>
    <w:rsid w:val="00AF6A3B"/>
    <w:rsid w:val="00AF73F8"/>
    <w:rsid w:val="00B0536B"/>
    <w:rsid w:val="00B061BA"/>
    <w:rsid w:val="00B11864"/>
    <w:rsid w:val="00B12D91"/>
    <w:rsid w:val="00B147F3"/>
    <w:rsid w:val="00B17A5B"/>
    <w:rsid w:val="00B20EB2"/>
    <w:rsid w:val="00B21E47"/>
    <w:rsid w:val="00B23454"/>
    <w:rsid w:val="00B23F0E"/>
    <w:rsid w:val="00B30794"/>
    <w:rsid w:val="00B30998"/>
    <w:rsid w:val="00B37E82"/>
    <w:rsid w:val="00B4262A"/>
    <w:rsid w:val="00B42C21"/>
    <w:rsid w:val="00B452C4"/>
    <w:rsid w:val="00B46412"/>
    <w:rsid w:val="00B51258"/>
    <w:rsid w:val="00B6233D"/>
    <w:rsid w:val="00B6482F"/>
    <w:rsid w:val="00B65872"/>
    <w:rsid w:val="00B703FD"/>
    <w:rsid w:val="00B7046E"/>
    <w:rsid w:val="00B7311B"/>
    <w:rsid w:val="00B73B77"/>
    <w:rsid w:val="00B73FEC"/>
    <w:rsid w:val="00B8038F"/>
    <w:rsid w:val="00B8367E"/>
    <w:rsid w:val="00B87490"/>
    <w:rsid w:val="00B91B62"/>
    <w:rsid w:val="00B92ED4"/>
    <w:rsid w:val="00B93790"/>
    <w:rsid w:val="00BA199D"/>
    <w:rsid w:val="00BA229C"/>
    <w:rsid w:val="00BA247F"/>
    <w:rsid w:val="00BA25FA"/>
    <w:rsid w:val="00BA4DD0"/>
    <w:rsid w:val="00BB005C"/>
    <w:rsid w:val="00BC04D2"/>
    <w:rsid w:val="00BC24A7"/>
    <w:rsid w:val="00BC2FD6"/>
    <w:rsid w:val="00BC34AB"/>
    <w:rsid w:val="00BC3C4D"/>
    <w:rsid w:val="00BC65E4"/>
    <w:rsid w:val="00BC758D"/>
    <w:rsid w:val="00BD0AA4"/>
    <w:rsid w:val="00BD1DFB"/>
    <w:rsid w:val="00BD2188"/>
    <w:rsid w:val="00BD7EBB"/>
    <w:rsid w:val="00BE43FB"/>
    <w:rsid w:val="00BF2E80"/>
    <w:rsid w:val="00BF39E9"/>
    <w:rsid w:val="00BF440D"/>
    <w:rsid w:val="00C002DC"/>
    <w:rsid w:val="00C0285F"/>
    <w:rsid w:val="00C0496E"/>
    <w:rsid w:val="00C14F7A"/>
    <w:rsid w:val="00C17C86"/>
    <w:rsid w:val="00C17F27"/>
    <w:rsid w:val="00C25E49"/>
    <w:rsid w:val="00C2671B"/>
    <w:rsid w:val="00C31616"/>
    <w:rsid w:val="00C328BF"/>
    <w:rsid w:val="00C35836"/>
    <w:rsid w:val="00C44C13"/>
    <w:rsid w:val="00C50A8C"/>
    <w:rsid w:val="00C50DBE"/>
    <w:rsid w:val="00C52B8C"/>
    <w:rsid w:val="00C547D2"/>
    <w:rsid w:val="00C55BEC"/>
    <w:rsid w:val="00C63098"/>
    <w:rsid w:val="00C710C6"/>
    <w:rsid w:val="00C721CC"/>
    <w:rsid w:val="00C77B3E"/>
    <w:rsid w:val="00C82E9C"/>
    <w:rsid w:val="00C93CBB"/>
    <w:rsid w:val="00CA07B3"/>
    <w:rsid w:val="00CA1538"/>
    <w:rsid w:val="00CA41A6"/>
    <w:rsid w:val="00CA5776"/>
    <w:rsid w:val="00CB1747"/>
    <w:rsid w:val="00CB1A4D"/>
    <w:rsid w:val="00CB308E"/>
    <w:rsid w:val="00CB333F"/>
    <w:rsid w:val="00CB6443"/>
    <w:rsid w:val="00CC146A"/>
    <w:rsid w:val="00CC5DEF"/>
    <w:rsid w:val="00CD146E"/>
    <w:rsid w:val="00CD7101"/>
    <w:rsid w:val="00CF107A"/>
    <w:rsid w:val="00CF3497"/>
    <w:rsid w:val="00D02F04"/>
    <w:rsid w:val="00D07A14"/>
    <w:rsid w:val="00D104E2"/>
    <w:rsid w:val="00D10AE9"/>
    <w:rsid w:val="00D11490"/>
    <w:rsid w:val="00D133CB"/>
    <w:rsid w:val="00D13EA6"/>
    <w:rsid w:val="00D14A70"/>
    <w:rsid w:val="00D17531"/>
    <w:rsid w:val="00D200DC"/>
    <w:rsid w:val="00D266F1"/>
    <w:rsid w:val="00D346D2"/>
    <w:rsid w:val="00D36CF0"/>
    <w:rsid w:val="00D4411D"/>
    <w:rsid w:val="00D4625B"/>
    <w:rsid w:val="00D46F3C"/>
    <w:rsid w:val="00D50D83"/>
    <w:rsid w:val="00D51EEC"/>
    <w:rsid w:val="00D52DE0"/>
    <w:rsid w:val="00D55B1A"/>
    <w:rsid w:val="00D560EF"/>
    <w:rsid w:val="00D579D2"/>
    <w:rsid w:val="00D63578"/>
    <w:rsid w:val="00D726F4"/>
    <w:rsid w:val="00D85AD5"/>
    <w:rsid w:val="00D90A1F"/>
    <w:rsid w:val="00D91AFF"/>
    <w:rsid w:val="00D9220A"/>
    <w:rsid w:val="00D92287"/>
    <w:rsid w:val="00D9355C"/>
    <w:rsid w:val="00DA20B8"/>
    <w:rsid w:val="00DA7CA5"/>
    <w:rsid w:val="00DC7586"/>
    <w:rsid w:val="00DD4891"/>
    <w:rsid w:val="00DE04C6"/>
    <w:rsid w:val="00DF657F"/>
    <w:rsid w:val="00E001A8"/>
    <w:rsid w:val="00E008AE"/>
    <w:rsid w:val="00E064E2"/>
    <w:rsid w:val="00E07A64"/>
    <w:rsid w:val="00E25787"/>
    <w:rsid w:val="00E26A40"/>
    <w:rsid w:val="00E27E5E"/>
    <w:rsid w:val="00E3168D"/>
    <w:rsid w:val="00E326C5"/>
    <w:rsid w:val="00E37709"/>
    <w:rsid w:val="00E50918"/>
    <w:rsid w:val="00E54B16"/>
    <w:rsid w:val="00E6048C"/>
    <w:rsid w:val="00E614AC"/>
    <w:rsid w:val="00E61AF9"/>
    <w:rsid w:val="00E65C59"/>
    <w:rsid w:val="00E66018"/>
    <w:rsid w:val="00E71A60"/>
    <w:rsid w:val="00E71F52"/>
    <w:rsid w:val="00E748E1"/>
    <w:rsid w:val="00E7769F"/>
    <w:rsid w:val="00E778D9"/>
    <w:rsid w:val="00E77D38"/>
    <w:rsid w:val="00E812A8"/>
    <w:rsid w:val="00E83113"/>
    <w:rsid w:val="00E85C26"/>
    <w:rsid w:val="00E91022"/>
    <w:rsid w:val="00E950F4"/>
    <w:rsid w:val="00EA00C6"/>
    <w:rsid w:val="00EA3D06"/>
    <w:rsid w:val="00EB2513"/>
    <w:rsid w:val="00EB5068"/>
    <w:rsid w:val="00EB5EB4"/>
    <w:rsid w:val="00EB7909"/>
    <w:rsid w:val="00EC32DE"/>
    <w:rsid w:val="00EC5863"/>
    <w:rsid w:val="00EC5AA0"/>
    <w:rsid w:val="00EC6A99"/>
    <w:rsid w:val="00ED2641"/>
    <w:rsid w:val="00ED2E00"/>
    <w:rsid w:val="00ED519B"/>
    <w:rsid w:val="00ED7337"/>
    <w:rsid w:val="00ED79B3"/>
    <w:rsid w:val="00ED7C1D"/>
    <w:rsid w:val="00EE2553"/>
    <w:rsid w:val="00EF0B89"/>
    <w:rsid w:val="00EF1A30"/>
    <w:rsid w:val="00EF7FC5"/>
    <w:rsid w:val="00F006B2"/>
    <w:rsid w:val="00F01BF3"/>
    <w:rsid w:val="00F076ED"/>
    <w:rsid w:val="00F11EDC"/>
    <w:rsid w:val="00F14A7E"/>
    <w:rsid w:val="00F15BE5"/>
    <w:rsid w:val="00F15D8E"/>
    <w:rsid w:val="00F17A9E"/>
    <w:rsid w:val="00F228C2"/>
    <w:rsid w:val="00F22F04"/>
    <w:rsid w:val="00F23C65"/>
    <w:rsid w:val="00F30A72"/>
    <w:rsid w:val="00F33DEC"/>
    <w:rsid w:val="00F42531"/>
    <w:rsid w:val="00F51CE3"/>
    <w:rsid w:val="00F52DD1"/>
    <w:rsid w:val="00F54632"/>
    <w:rsid w:val="00F562EC"/>
    <w:rsid w:val="00F562F6"/>
    <w:rsid w:val="00F62960"/>
    <w:rsid w:val="00F63119"/>
    <w:rsid w:val="00F63310"/>
    <w:rsid w:val="00F755D8"/>
    <w:rsid w:val="00F82D9E"/>
    <w:rsid w:val="00F913C3"/>
    <w:rsid w:val="00F91E16"/>
    <w:rsid w:val="00F94583"/>
    <w:rsid w:val="00FA02D1"/>
    <w:rsid w:val="00FA24EE"/>
    <w:rsid w:val="00FB13BF"/>
    <w:rsid w:val="00FB4067"/>
    <w:rsid w:val="00FC0847"/>
    <w:rsid w:val="00FC1376"/>
    <w:rsid w:val="00FC1B24"/>
    <w:rsid w:val="00FC327C"/>
    <w:rsid w:val="00FC3AB1"/>
    <w:rsid w:val="00FC439A"/>
    <w:rsid w:val="00FC4E80"/>
    <w:rsid w:val="00FC6C93"/>
    <w:rsid w:val="00FD0052"/>
    <w:rsid w:val="00FD305A"/>
    <w:rsid w:val="00FD56D2"/>
    <w:rsid w:val="00FD56FB"/>
    <w:rsid w:val="00FE50E2"/>
    <w:rsid w:val="00FE56FF"/>
    <w:rsid w:val="00FF0943"/>
    <w:rsid w:val="00FF1530"/>
    <w:rsid w:val="00FF38FD"/>
    <w:rsid w:val="00FF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4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5776"/>
    <w:pPr>
      <w:ind w:left="720"/>
      <w:contextualSpacing/>
    </w:pPr>
  </w:style>
  <w:style w:type="character" w:styleId="a4">
    <w:name w:val="Hyperlink"/>
    <w:basedOn w:val="a0"/>
    <w:uiPriority w:val="99"/>
    <w:semiHidden/>
    <w:rsid w:val="00CA5776"/>
    <w:rPr>
      <w:rFonts w:cs="Times New Roman"/>
      <w:color w:val="0000FF"/>
      <w:u w:val="single"/>
    </w:rPr>
  </w:style>
  <w:style w:type="table" w:styleId="a5">
    <w:name w:val="Table Grid"/>
    <w:basedOn w:val="a1"/>
    <w:uiPriority w:val="99"/>
    <w:locked/>
    <w:rsid w:val="0006448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C721CC"/>
    <w:pPr>
      <w:spacing w:after="0" w:line="240" w:lineRule="auto"/>
    </w:pPr>
    <w:rPr>
      <w:rFonts w:ascii="Segoe UI" w:hAnsi="Segoe UI"/>
      <w:sz w:val="18"/>
      <w:szCs w:val="18"/>
    </w:rPr>
  </w:style>
  <w:style w:type="character" w:customStyle="1" w:styleId="a7">
    <w:name w:val="Текст выноски Знак"/>
    <w:basedOn w:val="a0"/>
    <w:link w:val="a6"/>
    <w:uiPriority w:val="99"/>
    <w:semiHidden/>
    <w:locked/>
    <w:rsid w:val="00C721CC"/>
    <w:rPr>
      <w:rFonts w:ascii="Segoe UI" w:hAnsi="Segoe UI" w:cs="Times New Roman"/>
      <w:sz w:val="18"/>
      <w:lang w:eastAsia="en-US"/>
    </w:rPr>
  </w:style>
  <w:style w:type="paragraph" w:styleId="a8">
    <w:name w:val="footnote text"/>
    <w:basedOn w:val="a"/>
    <w:link w:val="a9"/>
    <w:uiPriority w:val="99"/>
    <w:semiHidden/>
    <w:rsid w:val="00B73B77"/>
    <w:pPr>
      <w:spacing w:after="0" w:line="240" w:lineRule="auto"/>
      <w:jc w:val="both"/>
    </w:pPr>
    <w:rPr>
      <w:rFonts w:ascii="Times New Roman" w:eastAsia="Times New Roman" w:hAnsi="Times New Roman"/>
      <w:sz w:val="20"/>
      <w:szCs w:val="20"/>
      <w:lang w:val="en-US"/>
    </w:rPr>
  </w:style>
  <w:style w:type="character" w:customStyle="1" w:styleId="a9">
    <w:name w:val="Текст сноски Знак"/>
    <w:basedOn w:val="a0"/>
    <w:link w:val="a8"/>
    <w:uiPriority w:val="99"/>
    <w:semiHidden/>
    <w:locked/>
    <w:rsid w:val="00B73B77"/>
    <w:rPr>
      <w:rFonts w:ascii="Times New Roman" w:hAnsi="Times New Roman" w:cs="Times New Roman"/>
      <w:lang w:val="en-US" w:eastAsia="en-US"/>
    </w:rPr>
  </w:style>
  <w:style w:type="character" w:styleId="aa">
    <w:name w:val="footnote reference"/>
    <w:basedOn w:val="a0"/>
    <w:uiPriority w:val="99"/>
    <w:semiHidden/>
    <w:rsid w:val="00B73B77"/>
    <w:rPr>
      <w:rFonts w:cs="Times New Roman"/>
      <w:vertAlign w:val="superscript"/>
    </w:rPr>
  </w:style>
  <w:style w:type="paragraph" w:styleId="ab">
    <w:name w:val="Normal (Web)"/>
    <w:basedOn w:val="a"/>
    <w:uiPriority w:val="99"/>
    <w:semiHidden/>
    <w:rsid w:val="001D0C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AF616F"/>
    <w:rPr>
      <w:rFonts w:ascii="Times New Roman" w:eastAsia="Times New Roman" w:hAnsi="Times New Roman"/>
      <w:sz w:val="20"/>
      <w:szCs w:val="20"/>
    </w:rPr>
  </w:style>
  <w:style w:type="character" w:styleId="ac">
    <w:name w:val="Strong"/>
    <w:basedOn w:val="a0"/>
    <w:uiPriority w:val="99"/>
    <w:qFormat/>
    <w:locked/>
    <w:rsid w:val="006B22F4"/>
    <w:rPr>
      <w:rFonts w:cs="Times New Roman"/>
      <w:b/>
      <w:bCs/>
    </w:rPr>
  </w:style>
</w:styles>
</file>

<file path=word/webSettings.xml><?xml version="1.0" encoding="utf-8"?>
<w:webSettings xmlns:r="http://schemas.openxmlformats.org/officeDocument/2006/relationships" xmlns:w="http://schemas.openxmlformats.org/wordprocessingml/2006/main">
  <w:divs>
    <w:div w:id="1273980035">
      <w:marLeft w:val="0"/>
      <w:marRight w:val="0"/>
      <w:marTop w:val="0"/>
      <w:marBottom w:val="0"/>
      <w:divBdr>
        <w:top w:val="none" w:sz="0" w:space="0" w:color="auto"/>
        <w:left w:val="none" w:sz="0" w:space="0" w:color="auto"/>
        <w:bottom w:val="none" w:sz="0" w:space="0" w:color="auto"/>
        <w:right w:val="none" w:sz="0" w:space="0" w:color="auto"/>
      </w:divBdr>
    </w:div>
    <w:div w:id="1273980036">
      <w:marLeft w:val="0"/>
      <w:marRight w:val="0"/>
      <w:marTop w:val="0"/>
      <w:marBottom w:val="0"/>
      <w:divBdr>
        <w:top w:val="none" w:sz="0" w:space="0" w:color="auto"/>
        <w:left w:val="none" w:sz="0" w:space="0" w:color="auto"/>
        <w:bottom w:val="none" w:sz="0" w:space="0" w:color="auto"/>
        <w:right w:val="none" w:sz="0" w:space="0" w:color="auto"/>
      </w:divBdr>
    </w:div>
    <w:div w:id="1273980037">
      <w:marLeft w:val="0"/>
      <w:marRight w:val="0"/>
      <w:marTop w:val="0"/>
      <w:marBottom w:val="0"/>
      <w:divBdr>
        <w:top w:val="none" w:sz="0" w:space="0" w:color="auto"/>
        <w:left w:val="none" w:sz="0" w:space="0" w:color="auto"/>
        <w:bottom w:val="none" w:sz="0" w:space="0" w:color="auto"/>
        <w:right w:val="none" w:sz="0" w:space="0" w:color="auto"/>
      </w:divBdr>
    </w:div>
    <w:div w:id="1273980038">
      <w:marLeft w:val="0"/>
      <w:marRight w:val="0"/>
      <w:marTop w:val="0"/>
      <w:marBottom w:val="0"/>
      <w:divBdr>
        <w:top w:val="none" w:sz="0" w:space="0" w:color="auto"/>
        <w:left w:val="none" w:sz="0" w:space="0" w:color="auto"/>
        <w:bottom w:val="none" w:sz="0" w:space="0" w:color="auto"/>
        <w:right w:val="none" w:sz="0" w:space="0" w:color="auto"/>
      </w:divBdr>
    </w:div>
    <w:div w:id="1273980039">
      <w:marLeft w:val="0"/>
      <w:marRight w:val="0"/>
      <w:marTop w:val="0"/>
      <w:marBottom w:val="0"/>
      <w:divBdr>
        <w:top w:val="none" w:sz="0" w:space="0" w:color="auto"/>
        <w:left w:val="none" w:sz="0" w:space="0" w:color="auto"/>
        <w:bottom w:val="none" w:sz="0" w:space="0" w:color="auto"/>
        <w:right w:val="none" w:sz="0" w:space="0" w:color="auto"/>
      </w:divBdr>
    </w:div>
    <w:div w:id="1273980040">
      <w:marLeft w:val="0"/>
      <w:marRight w:val="0"/>
      <w:marTop w:val="0"/>
      <w:marBottom w:val="0"/>
      <w:divBdr>
        <w:top w:val="none" w:sz="0" w:space="0" w:color="auto"/>
        <w:left w:val="none" w:sz="0" w:space="0" w:color="auto"/>
        <w:bottom w:val="none" w:sz="0" w:space="0" w:color="auto"/>
        <w:right w:val="none" w:sz="0" w:space="0" w:color="auto"/>
      </w:divBdr>
    </w:div>
    <w:div w:id="1273980041">
      <w:marLeft w:val="0"/>
      <w:marRight w:val="0"/>
      <w:marTop w:val="0"/>
      <w:marBottom w:val="0"/>
      <w:divBdr>
        <w:top w:val="none" w:sz="0" w:space="0" w:color="auto"/>
        <w:left w:val="none" w:sz="0" w:space="0" w:color="auto"/>
        <w:bottom w:val="none" w:sz="0" w:space="0" w:color="auto"/>
        <w:right w:val="none" w:sz="0" w:space="0" w:color="auto"/>
      </w:divBdr>
    </w:div>
    <w:div w:id="1273980042">
      <w:marLeft w:val="0"/>
      <w:marRight w:val="0"/>
      <w:marTop w:val="0"/>
      <w:marBottom w:val="0"/>
      <w:divBdr>
        <w:top w:val="none" w:sz="0" w:space="0" w:color="auto"/>
        <w:left w:val="none" w:sz="0" w:space="0" w:color="auto"/>
        <w:bottom w:val="none" w:sz="0" w:space="0" w:color="auto"/>
        <w:right w:val="none" w:sz="0" w:space="0" w:color="auto"/>
      </w:divBdr>
    </w:div>
    <w:div w:id="1273980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Reanimator Extreme Edition</Company>
  <LinksUpToDate>false</LinksUpToDate>
  <CharactersWithSpaces>26851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user</dc:creator>
  <cp:lastModifiedBy>user</cp:lastModifiedBy>
  <cp:revision>2</cp:revision>
  <cp:lastPrinted>2017-04-03T14:21:00Z</cp:lastPrinted>
  <dcterms:created xsi:type="dcterms:W3CDTF">2017-06-15T11:30:00Z</dcterms:created>
  <dcterms:modified xsi:type="dcterms:W3CDTF">2017-06-15T11:30:00Z</dcterms:modified>
</cp:coreProperties>
</file>