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C9" w:rsidRPr="00A341F6" w:rsidRDefault="000A20C9" w:rsidP="000A20C9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A20C9" w:rsidRPr="00A341F6" w:rsidRDefault="0053376D" w:rsidP="0053376D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48693E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8693E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 </w:t>
      </w:r>
      <w:r w:rsidR="0020663D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A20C9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9F7648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 учащихся детских музыкальных школ и школ искусств  Российской Федерации </w:t>
      </w:r>
      <w:r w:rsidR="009F7648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12382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648"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рамках </w:t>
      </w:r>
      <w:r w:rsidRPr="00A3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9F7648" w:rsidRPr="00A341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XV</w:t>
      </w:r>
      <w:r w:rsidR="0020663D" w:rsidRPr="00A341F6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="0020663D" w:rsidRPr="00A341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F7648" w:rsidRPr="00A341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Международного конкурса им. П. И. Чайковского</w:t>
      </w:r>
    </w:p>
    <w:p w:rsidR="0020663D" w:rsidRPr="001F1C3F" w:rsidRDefault="0020663D" w:rsidP="000A20C9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8693E" w:rsidRDefault="0048693E" w:rsidP="007F4F2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2E76" w:rsidRPr="0048693E" w:rsidRDefault="00764947" w:rsidP="00486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923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7793A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марта </w:t>
      </w:r>
      <w:r w:rsidR="0057793A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>2019 года</w:t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</w:t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6E2E76" w:rsidRPr="001F1C3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</w:t>
      </w:r>
      <w:r w:rsidR="007F4F2F" w:rsidRPr="001F1C3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F4F2F" w:rsidRPr="001F1C3F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7F4F2F" w:rsidRPr="001F1C3F">
        <w:rPr>
          <w:rFonts w:ascii="Times New Roman" w:hAnsi="Times New Roman" w:cs="Times New Roman"/>
          <w:b/>
          <w:bCs/>
          <w:sz w:val="28"/>
          <w:szCs w:val="28"/>
        </w:rPr>
        <w:t>рянск</w:t>
      </w:r>
    </w:p>
    <w:p w:rsidR="000A20C9" w:rsidRPr="00A341F6" w:rsidRDefault="00D420E3" w:rsidP="00D420E3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20E3" w:rsidRPr="00A341F6" w:rsidRDefault="00D420E3" w:rsidP="00D420E3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3" w:rsidRPr="00A341F6" w:rsidRDefault="00D420E3" w:rsidP="00D420E3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культуры Брянской области</w:t>
      </w:r>
    </w:p>
    <w:p w:rsidR="00D420E3" w:rsidRPr="00A341F6" w:rsidRDefault="00D420E3" w:rsidP="00D420E3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 областной учебно-методический центр культуры и искусства</w:t>
      </w:r>
    </w:p>
    <w:p w:rsidR="00D420E3" w:rsidRPr="00A341F6" w:rsidRDefault="00D420E3" w:rsidP="000A20C9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3" w:rsidRPr="00A341F6" w:rsidRDefault="00D420E3" w:rsidP="000A20C9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8D9" w:rsidRPr="00A341F6" w:rsidRDefault="0048693E" w:rsidP="00623FC5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этап  к</w:t>
      </w:r>
      <w:r w:rsidR="000A20C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20C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C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123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детских музыкальных школ</w:t>
      </w:r>
      <w:r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 искусств </w:t>
      </w:r>
      <w:r w:rsidR="00D123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по специальностям фортепиано, скрипка, виолончель</w:t>
      </w:r>
      <w:r w:rsidR="00571B21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духовые инструменты,</w:t>
      </w:r>
      <w:r w:rsidR="00D123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</w:t>
      </w:r>
      <w:r w:rsidR="00571B21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C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1B21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C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популяризации наследия великого русского композитора</w:t>
      </w:r>
      <w:r w:rsidR="004458D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8D9" w:rsidRPr="00A341F6">
        <w:rPr>
          <w:rFonts w:ascii="Times New Roman" w:eastAsia="Calibri" w:hAnsi="Times New Roman" w:cs="Times New Roman"/>
          <w:sz w:val="28"/>
          <w:szCs w:val="28"/>
        </w:rPr>
        <w:t>выявления и поддержки юных талантливых исполнителей, сохранения и развития лучших традиций классического музыкального образования</w:t>
      </w:r>
    </w:p>
    <w:p w:rsidR="004458D9" w:rsidRPr="00A341F6" w:rsidRDefault="004458D9" w:rsidP="00623FC5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341F6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4458D9" w:rsidRPr="00A341F6" w:rsidRDefault="004458D9" w:rsidP="00623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F6">
        <w:rPr>
          <w:rFonts w:ascii="Times New Roman" w:eastAsia="Calibri" w:hAnsi="Times New Roman" w:cs="Times New Roman"/>
          <w:sz w:val="28"/>
          <w:szCs w:val="28"/>
        </w:rPr>
        <w:t>сохранение традиций русской исполнительской школы и пропаганда классического музыкального наследия.</w:t>
      </w:r>
    </w:p>
    <w:p w:rsidR="004458D9" w:rsidRPr="00A341F6" w:rsidRDefault="004458D9" w:rsidP="00623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F6">
        <w:rPr>
          <w:rFonts w:ascii="Times New Roman" w:eastAsia="Calibri" w:hAnsi="Times New Roman" w:cs="Times New Roman"/>
          <w:sz w:val="28"/>
          <w:szCs w:val="28"/>
        </w:rPr>
        <w:t>повышение уровня исполнительской культуры и совершенствование педагогического  мастерства.</w:t>
      </w:r>
    </w:p>
    <w:p w:rsidR="004458D9" w:rsidRPr="00A341F6" w:rsidRDefault="004458D9" w:rsidP="00623FC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1F6">
        <w:rPr>
          <w:rFonts w:ascii="Times New Roman" w:eastAsia="Calibri" w:hAnsi="Times New Roman" w:cs="Times New Roman"/>
          <w:sz w:val="28"/>
          <w:szCs w:val="28"/>
        </w:rPr>
        <w:t>выявление одарённых детей и молодёжи.</w:t>
      </w:r>
    </w:p>
    <w:p w:rsidR="00D12382" w:rsidRPr="001F1C3F" w:rsidRDefault="00D12382" w:rsidP="000A20C9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3376D" w:rsidRPr="001F1C3F" w:rsidRDefault="0053376D" w:rsidP="0053376D">
      <w:pPr>
        <w:pStyle w:val="2"/>
        <w:keepLines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C3F">
        <w:rPr>
          <w:rFonts w:ascii="Times New Roman" w:hAnsi="Times New Roman" w:cs="Times New Roman"/>
          <w:color w:val="auto"/>
          <w:sz w:val="28"/>
          <w:szCs w:val="28"/>
        </w:rPr>
        <w:t>Условия проведения конкурса</w:t>
      </w:r>
    </w:p>
    <w:p w:rsidR="00F7237C" w:rsidRPr="00A341F6" w:rsidRDefault="008244D6" w:rsidP="008244D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EA67F9" w:rsidRPr="00A3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Региональный  этап  конкурса  среди  учащихся детских музыкальных школ и школ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скусств Российской Федерации в</w:t>
      </w:r>
      <w:r w:rsidR="00EA67F9" w:rsidRPr="00A3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                                          </w:t>
      </w:r>
      <w:r w:rsidR="00EA67F9" w:rsidRPr="00A34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XV</w:t>
      </w:r>
      <w:r w:rsidR="00EA67F9" w:rsidRPr="00A341F6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="00EA67F9" w:rsidRPr="00A341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Международного конкурса им. П. И. Чайковского</w:t>
      </w:r>
      <w:r w:rsidR="00EA67F9" w:rsidRPr="00A341F6">
        <w:rPr>
          <w:rFonts w:ascii="Times New Roman" w:hAnsi="Times New Roman" w:cs="Times New Roman"/>
          <w:sz w:val="28"/>
          <w:szCs w:val="28"/>
        </w:rPr>
        <w:t xml:space="preserve"> </w:t>
      </w:r>
      <w:r w:rsidR="0053376D" w:rsidRPr="00A341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D5F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тур</w:t>
      </w:r>
      <w:r w:rsidR="00DC17E6" w:rsidRPr="00A341F6">
        <w:rPr>
          <w:rFonts w:ascii="Times New Roman" w:hAnsi="Times New Roman" w:cs="Times New Roman"/>
          <w:sz w:val="28"/>
          <w:szCs w:val="28"/>
        </w:rPr>
        <w:t>;</w:t>
      </w:r>
      <w:r w:rsidR="00EA67F9" w:rsidRPr="00A341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44D6" w:rsidRDefault="008244D6" w:rsidP="008244D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A67F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9D5F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F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узыкальных школ, школ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</w:t>
      </w:r>
      <w:r w:rsidR="00F7237C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0CF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F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A67F9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4B50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до 15 лет (включительно) в</w:t>
      </w:r>
      <w:r w:rsidR="009D5F82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B50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 «фортепиано», «скрипка», «виолончель», «духовые инструменты»,  «сольное пение»</w:t>
      </w:r>
      <w:r w:rsidR="00DC17E6" w:rsidRPr="00A341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4D6" w:rsidRDefault="008244D6" w:rsidP="008244D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3376D" w:rsidRPr="00A341F6">
        <w:rPr>
          <w:rFonts w:ascii="Times New Roman" w:hAnsi="Times New Roman" w:cs="Times New Roman"/>
          <w:sz w:val="28"/>
          <w:szCs w:val="28"/>
        </w:rPr>
        <w:t>Возраст участника определ</w:t>
      </w:r>
      <w:r>
        <w:rPr>
          <w:rFonts w:ascii="Times New Roman" w:hAnsi="Times New Roman" w:cs="Times New Roman"/>
          <w:sz w:val="28"/>
          <w:szCs w:val="28"/>
        </w:rPr>
        <w:t>яется на день открытия конкурса</w:t>
      </w:r>
      <w:r w:rsidR="00DC17E6" w:rsidRPr="00A341F6">
        <w:rPr>
          <w:rFonts w:ascii="Times New Roman" w:hAnsi="Times New Roman" w:cs="Times New Roman"/>
          <w:sz w:val="28"/>
          <w:szCs w:val="28"/>
        </w:rPr>
        <w:t>;</w:t>
      </w:r>
    </w:p>
    <w:p w:rsidR="0053376D" w:rsidRPr="008244D6" w:rsidRDefault="008244D6" w:rsidP="008244D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D5F82" w:rsidRPr="00A341F6">
        <w:rPr>
          <w:rFonts w:ascii="Times New Roman" w:hAnsi="Times New Roman" w:cs="Times New Roman"/>
          <w:sz w:val="28"/>
          <w:szCs w:val="28"/>
        </w:rPr>
        <w:t>Конкурсные прослушивания проводятся публично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5F82" w:rsidRPr="00A341F6">
        <w:rPr>
          <w:rFonts w:ascii="Times New Roman" w:hAnsi="Times New Roman" w:cs="Times New Roman"/>
          <w:sz w:val="28"/>
          <w:szCs w:val="28"/>
        </w:rPr>
        <w:t xml:space="preserve"> </w:t>
      </w:r>
      <w:r w:rsidR="0053376D" w:rsidRPr="00A341F6">
        <w:rPr>
          <w:rFonts w:ascii="Times New Roman" w:hAnsi="Times New Roman" w:cs="Times New Roman"/>
          <w:sz w:val="28"/>
          <w:szCs w:val="28"/>
        </w:rPr>
        <w:t>Произведения конкурсной программы исполняются наизусть.</w:t>
      </w:r>
    </w:p>
    <w:p w:rsidR="00076CE1" w:rsidRPr="001F1C3F" w:rsidRDefault="00076CE1" w:rsidP="0053376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2382" w:rsidRPr="001F1C3F" w:rsidRDefault="0053376D" w:rsidP="00076CE1">
      <w:pPr>
        <w:pStyle w:val="2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1C3F">
        <w:rPr>
          <w:rFonts w:ascii="Times New Roman" w:hAnsi="Times New Roman" w:cs="Times New Roman"/>
          <w:color w:val="auto"/>
          <w:sz w:val="28"/>
          <w:szCs w:val="28"/>
        </w:rPr>
        <w:t>Программные требования</w:t>
      </w:r>
    </w:p>
    <w:p w:rsidR="0057793A" w:rsidRPr="00700558" w:rsidRDefault="00BB0CF9" w:rsidP="00AF1222">
      <w:pPr>
        <w:shd w:val="clear" w:color="auto" w:fill="FFFFFF"/>
        <w:spacing w:after="0" w:line="2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70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выступления </w:t>
      </w: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 «фортепиано», «скрипка», «виолончель», «духовые инструменты»</w:t>
      </w:r>
      <w:r w:rsidR="00076CE1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два произведения</w:t>
      </w:r>
      <w:r w:rsidR="00DE3696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E6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русского или российского композитора</w:t>
      </w:r>
      <w:r w:rsidR="00DC17E6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роизведение </w:t>
      </w:r>
      <w:r w:rsidR="00AF1222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Чайковского</w:t>
      </w:r>
      <w:r w:rsidR="00DC17E6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6CE1" w:rsidRPr="00700558" w:rsidRDefault="00DC17E6" w:rsidP="007005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 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в номинаци</w:t>
      </w: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пение»</w:t>
      </w:r>
      <w:r w:rsidR="00076CE1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r w:rsidR="00AF1222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CE1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два произведения</w:t>
      </w: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русских или российских композиторов</w:t>
      </w:r>
      <w:r w:rsidRPr="0070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</w:t>
      </w:r>
      <w:r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93A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песня.</w:t>
      </w:r>
    </w:p>
    <w:p w:rsidR="00076CE1" w:rsidRPr="001F1C3F" w:rsidRDefault="00076CE1" w:rsidP="00AF1222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7793A" w:rsidRPr="00700558" w:rsidRDefault="00076CE1" w:rsidP="003D61AE">
      <w:pPr>
        <w:pStyle w:val="a4"/>
        <w:numPr>
          <w:ilvl w:val="0"/>
          <w:numId w:val="2"/>
        </w:num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r w:rsidR="00A47CBE" w:rsidRPr="0070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</w:p>
    <w:p w:rsidR="00076CE1" w:rsidRPr="001F1C3F" w:rsidRDefault="00076CE1" w:rsidP="000A20C9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76CE1" w:rsidRPr="00700558" w:rsidRDefault="00CD2625" w:rsidP="00652640">
      <w:pPr>
        <w:shd w:val="clear" w:color="auto" w:fill="FFFFFF"/>
        <w:spacing w:after="0" w:line="29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61AE" w:rsidRPr="0070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3D61AE" w:rsidRPr="0070055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90CED" w:rsidRPr="00700558">
        <w:rPr>
          <w:rFonts w:ascii="Times New Roman" w:hAnsi="Times New Roman" w:cs="Times New Roman"/>
          <w:sz w:val="28"/>
          <w:szCs w:val="28"/>
        </w:rPr>
        <w:t xml:space="preserve">ные прослушивания </w:t>
      </w:r>
      <w:r w:rsidR="003D61AE" w:rsidRPr="00700558">
        <w:rPr>
          <w:rFonts w:ascii="Times New Roman" w:hAnsi="Times New Roman" w:cs="Times New Roman"/>
          <w:sz w:val="28"/>
          <w:szCs w:val="28"/>
        </w:rPr>
        <w:t>провод</w:t>
      </w:r>
      <w:r w:rsidR="00890CED" w:rsidRPr="00700558">
        <w:rPr>
          <w:rFonts w:ascii="Times New Roman" w:hAnsi="Times New Roman" w:cs="Times New Roman"/>
          <w:sz w:val="28"/>
          <w:szCs w:val="28"/>
        </w:rPr>
        <w:t>я</w:t>
      </w:r>
      <w:r w:rsidR="003D61AE" w:rsidRPr="00700558">
        <w:rPr>
          <w:rFonts w:ascii="Times New Roman" w:hAnsi="Times New Roman" w:cs="Times New Roman"/>
          <w:sz w:val="28"/>
          <w:szCs w:val="28"/>
        </w:rPr>
        <w:t xml:space="preserve">тся </w:t>
      </w:r>
      <w:r w:rsidR="00764947" w:rsidRPr="00700558">
        <w:rPr>
          <w:rFonts w:ascii="Times New Roman" w:hAnsi="Times New Roman" w:cs="Times New Roman"/>
          <w:b/>
          <w:sz w:val="28"/>
          <w:szCs w:val="28"/>
        </w:rPr>
        <w:t>4</w:t>
      </w:r>
      <w:r w:rsidR="003D61AE" w:rsidRPr="00700558">
        <w:rPr>
          <w:rFonts w:ascii="Times New Roman" w:hAnsi="Times New Roman" w:cs="Times New Roman"/>
          <w:b/>
          <w:sz w:val="28"/>
          <w:szCs w:val="28"/>
        </w:rPr>
        <w:t xml:space="preserve"> марта 2019 года</w:t>
      </w:r>
      <w:r w:rsidR="00890CED" w:rsidRPr="00700558">
        <w:rPr>
          <w:rFonts w:ascii="Times New Roman" w:hAnsi="Times New Roman" w:cs="Times New Roman"/>
          <w:sz w:val="28"/>
          <w:szCs w:val="28"/>
        </w:rPr>
        <w:t xml:space="preserve"> с обязательным приглашением для участия в работе жюри </w:t>
      </w:r>
      <w:r w:rsidR="003D61AE" w:rsidRPr="00700558">
        <w:rPr>
          <w:rFonts w:ascii="Times New Roman" w:hAnsi="Times New Roman" w:cs="Times New Roman"/>
          <w:sz w:val="28"/>
          <w:szCs w:val="28"/>
        </w:rPr>
        <w:t>ведущих специалистов сферы культуры и искусства</w:t>
      </w:r>
      <w:r w:rsidR="001F1C3F" w:rsidRPr="00700558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D61AE" w:rsidRPr="00700558">
        <w:rPr>
          <w:rFonts w:ascii="Times New Roman" w:hAnsi="Times New Roman" w:cs="Times New Roman"/>
          <w:sz w:val="28"/>
          <w:szCs w:val="28"/>
        </w:rPr>
        <w:t>.</w:t>
      </w:r>
    </w:p>
    <w:p w:rsidR="000A20C9" w:rsidRPr="00700558" w:rsidRDefault="003D61AE" w:rsidP="00272703">
      <w:pPr>
        <w:shd w:val="clear" w:color="auto" w:fill="FFFFFF"/>
        <w:spacing w:after="0" w:line="29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AB4111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3BF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регионального этапа </w:t>
      </w:r>
      <w:r w:rsidR="000A20C9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победители в количестве 5 человек </w:t>
      </w:r>
      <w:r w:rsidR="00272703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0C9" w:rsidRPr="0070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победителю в каждой номинации. </w:t>
      </w:r>
    </w:p>
    <w:p w:rsidR="00BD63BF" w:rsidRDefault="00BD63BF" w:rsidP="00BD63BF">
      <w:pPr>
        <w:shd w:val="clear" w:color="auto" w:fill="FFFFFF"/>
        <w:spacing w:after="0" w:line="295" w:lineRule="atLeast"/>
        <w:ind w:firstLine="3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372AB" w:rsidRPr="0023075C" w:rsidRDefault="00BD63BF" w:rsidP="00BD63BF">
      <w:pPr>
        <w:shd w:val="clear" w:color="auto" w:fill="FFFFFF"/>
        <w:spacing w:after="0" w:line="295" w:lineRule="atLeas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3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AB" w:rsidRPr="0023075C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:rsidR="005372AB" w:rsidRPr="00F90F50" w:rsidRDefault="005372AB" w:rsidP="00F90F50">
      <w:pPr>
        <w:shd w:val="clear" w:color="auto" w:fill="FFFFFF"/>
        <w:spacing w:after="0" w:line="29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4A3F" w:rsidRDefault="006E6B86" w:rsidP="008D4A3F">
      <w:pPr>
        <w:shd w:val="clear" w:color="auto" w:fill="FFFFFF"/>
        <w:spacing w:after="0" w:line="2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Главный приз — поездка в Москву детей</w:t>
      </w:r>
      <w:r w:rsidR="008D4A3F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A3F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для посещения финальны</w:t>
      </w:r>
      <w:r w:rsidR="008D4A3F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прослушиваний и Гала-концерта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2AB" w:rsidRPr="008D4A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XV</w:t>
      </w:r>
      <w:r w:rsidR="005372AB" w:rsidRPr="008D4A3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Международного конкурса имени П.И. Чайковского с 17 по 30  июня  2019 г.  Все </w:t>
      </w:r>
      <w:r w:rsidR="00652640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поездкой </w:t>
      </w:r>
      <w:r w:rsidR="005372AB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Москву, оплачиваются за счёт средств, предусмотренн</w:t>
      </w:r>
      <w:r w:rsid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 проведение конкурса.</w:t>
      </w:r>
    </w:p>
    <w:p w:rsidR="008D4A3F" w:rsidRDefault="006E6B86" w:rsidP="008D4A3F">
      <w:pPr>
        <w:shd w:val="clear" w:color="auto" w:fill="FFFFFF"/>
        <w:spacing w:after="0" w:line="2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0A20C9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0A20C9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вручается </w:t>
      </w:r>
      <w:r w:rsidR="00E8514C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C9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20C9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 победителя </w:t>
      </w:r>
      <w:r w:rsid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этапа конкурса  среди</w:t>
      </w:r>
      <w:r w:rsidRP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детских музыкальных школ и школ искусств  Российской Федерации в  </w:t>
      </w:r>
      <w:r w:rsidR="00E8514C" w:rsidRP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рамках  </w:t>
      </w:r>
      <w:r w:rsidRP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4A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XV</w:t>
      </w:r>
      <w:r w:rsidRPr="008D4A3F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8D4A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Международного конкурса им. П. И. Чайковского</w:t>
      </w:r>
      <w:r w:rsidR="00E8514C" w:rsidRPr="008D4A3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2307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A20C9" w:rsidRPr="008D4A3F" w:rsidRDefault="00B774B7" w:rsidP="008D4A3F">
      <w:pPr>
        <w:shd w:val="clear" w:color="auto" w:fill="FFFFFF"/>
        <w:spacing w:after="0" w:line="29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D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C9"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отборочного жюри по всем этапам проведения конкурса окончательные и пересмотру не подлежат.</w:t>
      </w:r>
      <w:r w:rsidRPr="008D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6E50" w:rsidRDefault="001B6E50" w:rsidP="001B6E5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0" w:rsidRPr="00F465B4" w:rsidRDefault="001B6E50" w:rsidP="001B6E50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b/>
          <w:sz w:val="28"/>
          <w:szCs w:val="28"/>
        </w:rPr>
        <w:t>5. Порядок подачи заявок</w:t>
      </w:r>
    </w:p>
    <w:p w:rsidR="002D6989" w:rsidRPr="00AD3538" w:rsidRDefault="007B6B8D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C66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51248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4CB" w:rsidRPr="00AD3538">
        <w:rPr>
          <w:rFonts w:ascii="Times New Roman" w:hAnsi="Times New Roman" w:cs="Times New Roman"/>
          <w:sz w:val="28"/>
          <w:szCs w:val="28"/>
        </w:rPr>
        <w:t xml:space="preserve"> </w:t>
      </w:r>
      <w:r w:rsidR="000374CB" w:rsidRPr="00AD3538">
        <w:rPr>
          <w:rFonts w:ascii="Times New Roman" w:hAnsi="Times New Roman" w:cs="Times New Roman"/>
          <w:bCs/>
          <w:sz w:val="28"/>
          <w:szCs w:val="28"/>
        </w:rPr>
        <w:t>Для  участия в  конкурсе  руководителю учреждения образования  необходимо  до  26  февраля  2019  года  представить следующие документы:</w:t>
      </w:r>
    </w:p>
    <w:p w:rsidR="00AD3538" w:rsidRDefault="000374CB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hAnsi="Times New Roman" w:cs="Times New Roman"/>
          <w:bCs/>
          <w:sz w:val="28"/>
          <w:szCs w:val="28"/>
        </w:rPr>
        <w:t xml:space="preserve">- заявку от </w:t>
      </w:r>
      <w:r w:rsidR="002D6989" w:rsidRPr="00AD3538">
        <w:rPr>
          <w:rFonts w:ascii="Times New Roman" w:hAnsi="Times New Roman" w:cs="Times New Roman"/>
          <w:bCs/>
          <w:sz w:val="28"/>
          <w:szCs w:val="28"/>
        </w:rPr>
        <w:t xml:space="preserve">школы </w:t>
      </w:r>
      <w:r w:rsidRPr="00AD3538">
        <w:rPr>
          <w:rFonts w:ascii="Times New Roman" w:hAnsi="Times New Roman" w:cs="Times New Roman"/>
          <w:bCs/>
          <w:sz w:val="28"/>
          <w:szCs w:val="28"/>
        </w:rPr>
        <w:t xml:space="preserve"> (с  полной  программой исполнения, ФИО участников, преподавателей,  в формате </w:t>
      </w:r>
      <w:r w:rsidRPr="00AD3538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="003E38DD" w:rsidRPr="00AD3538">
        <w:rPr>
          <w:rFonts w:ascii="Times New Roman" w:hAnsi="Times New Roman" w:cs="Times New Roman"/>
          <w:bCs/>
          <w:sz w:val="28"/>
          <w:szCs w:val="28"/>
        </w:rPr>
        <w:t>)</w:t>
      </w:r>
      <w:r w:rsidRPr="00AD353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538" w:rsidRDefault="000374CB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hAnsi="Times New Roman" w:cs="Times New Roman"/>
          <w:bCs/>
          <w:sz w:val="28"/>
          <w:szCs w:val="28"/>
        </w:rPr>
        <w:t>5.2.  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0374CB" w:rsidRPr="00AD3538" w:rsidRDefault="000374CB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hAnsi="Times New Roman" w:cs="Times New Roman"/>
          <w:bCs/>
          <w:sz w:val="28"/>
          <w:szCs w:val="28"/>
        </w:rPr>
        <w:t>5.3. В день конкурса участник предоставляет при регистрации пакет документов:</w:t>
      </w:r>
    </w:p>
    <w:p w:rsidR="003E38DD" w:rsidRPr="00AD3538" w:rsidRDefault="003E38DD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hAnsi="Times New Roman" w:cs="Times New Roman"/>
          <w:bCs/>
          <w:sz w:val="28"/>
          <w:szCs w:val="28"/>
        </w:rPr>
        <w:t>- заявку от школы  (подлинник, с печатью, подписью руководителя);</w:t>
      </w:r>
    </w:p>
    <w:p w:rsidR="00AD3538" w:rsidRDefault="003E38DD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hAnsi="Times New Roman" w:cs="Times New Roman"/>
          <w:bCs/>
          <w:sz w:val="28"/>
          <w:szCs w:val="28"/>
        </w:rPr>
        <w:t xml:space="preserve">- свидетельство </w:t>
      </w:r>
      <w:r w:rsidR="00545579" w:rsidRPr="00AD3538">
        <w:rPr>
          <w:rFonts w:ascii="Times New Roman" w:hAnsi="Times New Roman" w:cs="Times New Roman"/>
          <w:bCs/>
          <w:sz w:val="28"/>
          <w:szCs w:val="28"/>
        </w:rPr>
        <w:t xml:space="preserve"> о рождении </w:t>
      </w:r>
      <w:r w:rsidRPr="00AD3538">
        <w:rPr>
          <w:rFonts w:ascii="Times New Roman" w:hAnsi="Times New Roman" w:cs="Times New Roman"/>
          <w:bCs/>
          <w:sz w:val="28"/>
          <w:szCs w:val="28"/>
        </w:rPr>
        <w:t>или паспорт участника.</w:t>
      </w:r>
    </w:p>
    <w:p w:rsidR="00AD3538" w:rsidRDefault="009C5639" w:rsidP="00AD3538">
      <w:pPr>
        <w:widowControl w:val="0"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марта 2019</w:t>
      </w:r>
      <w:r w:rsidR="00B53C66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информация  о п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обедителях регионального  этапа</w:t>
      </w:r>
      <w:r w:rsidR="00545579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B53C66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Представительство Президента РФ в соответствующем Федеральном округе.</w:t>
      </w:r>
    </w:p>
    <w:p w:rsidR="00B53C66" w:rsidRPr="00AD3538" w:rsidRDefault="00451248" w:rsidP="00AD3538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3C66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B8D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3C66"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документов включает в себя:</w:t>
      </w:r>
    </w:p>
    <w:p w:rsidR="00B53C66" w:rsidRPr="00AD3538" w:rsidRDefault="00B53C66" w:rsidP="00AD3538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грамоты победителя регионального  этапа;</w:t>
      </w:r>
    </w:p>
    <w:p w:rsidR="00B53C66" w:rsidRPr="00AD3538" w:rsidRDefault="00B53C66" w:rsidP="00AD3538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паспорта (свидетельства о рождении) участника;</w:t>
      </w:r>
    </w:p>
    <w:p w:rsidR="00B53C66" w:rsidRPr="00AD3538" w:rsidRDefault="00B53C66" w:rsidP="00AD3538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участника и его родителей (телефон, </w:t>
      </w:r>
      <w:proofErr w:type="spellStart"/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53C66" w:rsidRPr="00AD3538" w:rsidRDefault="00B53C66" w:rsidP="00AD3538">
      <w:pPr>
        <w:shd w:val="clear" w:color="auto" w:fill="FFFFFF"/>
        <w:spacing w:after="0" w:line="29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BC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видео-запись</w:t>
      </w:r>
      <w:proofErr w:type="spellEnd"/>
      <w:proofErr w:type="gramEnd"/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у</w:t>
      </w:r>
      <w:r w:rsid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на региональном этапе</w:t>
      </w:r>
      <w:r w:rsidRPr="00AD3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B7A" w:rsidRPr="005F652F" w:rsidRDefault="007B6B8D" w:rsidP="007B6B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2F">
        <w:rPr>
          <w:rFonts w:ascii="Times New Roman" w:hAnsi="Times New Roman" w:cs="Times New Roman"/>
          <w:sz w:val="28"/>
          <w:szCs w:val="28"/>
        </w:rPr>
        <w:lastRenderedPageBreak/>
        <w:t xml:space="preserve"> 5.6. Видео</w:t>
      </w:r>
      <w:r w:rsidR="005F652F">
        <w:rPr>
          <w:rFonts w:ascii="Times New Roman" w:hAnsi="Times New Roman" w:cs="Times New Roman"/>
          <w:sz w:val="28"/>
          <w:szCs w:val="28"/>
        </w:rPr>
        <w:t xml:space="preserve"> </w:t>
      </w:r>
      <w:r w:rsidRPr="005F652F">
        <w:rPr>
          <w:rFonts w:ascii="Times New Roman" w:hAnsi="Times New Roman" w:cs="Times New Roman"/>
          <w:sz w:val="28"/>
          <w:szCs w:val="28"/>
        </w:rPr>
        <w:t>-</w:t>
      </w:r>
      <w:r w:rsidR="005F652F">
        <w:rPr>
          <w:rFonts w:ascii="Times New Roman" w:hAnsi="Times New Roman" w:cs="Times New Roman"/>
          <w:sz w:val="28"/>
          <w:szCs w:val="28"/>
        </w:rPr>
        <w:t xml:space="preserve"> запись выступления победителей</w:t>
      </w:r>
      <w:r w:rsidR="00000151" w:rsidRPr="005F652F">
        <w:rPr>
          <w:rFonts w:ascii="Times New Roman" w:hAnsi="Times New Roman" w:cs="Times New Roman"/>
          <w:sz w:val="28"/>
          <w:szCs w:val="28"/>
        </w:rPr>
        <w:t xml:space="preserve"> </w:t>
      </w:r>
      <w:r w:rsidRPr="005F652F">
        <w:rPr>
          <w:rFonts w:ascii="Times New Roman" w:hAnsi="Times New Roman" w:cs="Times New Roman"/>
          <w:sz w:val="28"/>
          <w:szCs w:val="28"/>
        </w:rPr>
        <w:t>осуществляется организаторами регионального этапа конкурса</w:t>
      </w:r>
      <w:r w:rsidR="00A01FFB" w:rsidRPr="005F652F">
        <w:rPr>
          <w:rFonts w:ascii="Times New Roman" w:hAnsi="Times New Roman" w:cs="Times New Roman"/>
          <w:sz w:val="28"/>
          <w:szCs w:val="28"/>
        </w:rPr>
        <w:t xml:space="preserve"> </w:t>
      </w:r>
      <w:r w:rsidR="00000151" w:rsidRPr="005F652F">
        <w:rPr>
          <w:rFonts w:ascii="Times New Roman" w:hAnsi="Times New Roman" w:cs="Times New Roman"/>
          <w:sz w:val="28"/>
          <w:szCs w:val="28"/>
        </w:rPr>
        <w:t xml:space="preserve"> в </w:t>
      </w:r>
      <w:r w:rsidR="00A01FFB" w:rsidRPr="005F652F">
        <w:rPr>
          <w:rFonts w:ascii="Times New Roman" w:hAnsi="Times New Roman" w:cs="Times New Roman"/>
          <w:sz w:val="28"/>
          <w:szCs w:val="28"/>
        </w:rPr>
        <w:t>день проведения  конкурсных прослушиваний.</w:t>
      </w:r>
      <w:r w:rsidR="00000151" w:rsidRPr="005F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39" w:rsidRPr="00272703" w:rsidRDefault="009C5639" w:rsidP="00272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b/>
          <w:sz w:val="28"/>
          <w:szCs w:val="28"/>
        </w:rPr>
        <w:t>6. Финансовые условия конкурса</w:t>
      </w:r>
    </w:p>
    <w:p w:rsidR="009C5639" w:rsidRPr="00F465B4" w:rsidRDefault="009C5639" w:rsidP="005F6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 xml:space="preserve">6.1. Расходы по участию в конкурсе – за счет направляющей стороны. </w:t>
      </w:r>
    </w:p>
    <w:p w:rsidR="00E17DB6" w:rsidRDefault="009C5639" w:rsidP="005F65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65B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5B4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бесплатно.</w:t>
      </w:r>
    </w:p>
    <w:p w:rsidR="009C5639" w:rsidRPr="00F465B4" w:rsidRDefault="009C5639" w:rsidP="005F652F">
      <w:pPr>
        <w:widowControl w:val="0"/>
        <w:spacing w:after="0"/>
        <w:ind w:right="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5B4">
        <w:rPr>
          <w:rFonts w:ascii="Times New Roman" w:hAnsi="Times New Roman" w:cs="Times New Roman"/>
          <w:b/>
          <w:bCs/>
          <w:sz w:val="28"/>
          <w:szCs w:val="28"/>
        </w:rPr>
        <w:t xml:space="preserve">7. Контактные  телефоны </w:t>
      </w:r>
    </w:p>
    <w:p w:rsidR="005F652F" w:rsidRDefault="009C5639" w:rsidP="005F652F">
      <w:pPr>
        <w:widowControl w:val="0"/>
        <w:spacing w:after="0"/>
        <w:ind w:right="56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>7.1. (4832) 660-229 – Брянский областной учебно-методический  центр культуры и искусства.</w:t>
      </w:r>
    </w:p>
    <w:p w:rsidR="009C5639" w:rsidRPr="00272703" w:rsidRDefault="009C5639" w:rsidP="005F652F">
      <w:pPr>
        <w:widowControl w:val="0"/>
        <w:spacing w:after="0"/>
        <w:ind w:right="56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 xml:space="preserve">7.2. Всю дополнительную информацию, связанную  с проведением конкурса   можно узнать на сайте 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65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65B4">
        <w:rPr>
          <w:rFonts w:ascii="Times New Roman" w:hAnsi="Times New Roman" w:cs="Times New Roman"/>
          <w:sz w:val="28"/>
          <w:szCs w:val="28"/>
          <w:lang w:val="en-US"/>
        </w:rPr>
        <w:t>umcbr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65B4">
        <w:rPr>
          <w:rFonts w:ascii="Times New Roman" w:hAnsi="Times New Roman" w:cs="Times New Roman"/>
          <w:sz w:val="28"/>
          <w:szCs w:val="28"/>
        </w:rPr>
        <w:t xml:space="preserve">  или по электронной почте  </w:t>
      </w:r>
      <w:proofErr w:type="spellStart"/>
      <w:r w:rsidRPr="00F465B4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65B4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465B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.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465B4">
        <w:rPr>
          <w:rFonts w:ascii="Times New Roman" w:hAnsi="Times New Roman" w:cs="Times New Roman"/>
          <w:sz w:val="28"/>
          <w:szCs w:val="28"/>
        </w:rPr>
        <w:t>.</w:t>
      </w:r>
    </w:p>
    <w:p w:rsidR="009C5639" w:rsidRPr="00B12429" w:rsidRDefault="009C5639" w:rsidP="009C5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29">
        <w:rPr>
          <w:rFonts w:ascii="Times New Roman" w:hAnsi="Times New Roman" w:cs="Times New Roman"/>
          <w:b/>
          <w:sz w:val="24"/>
          <w:szCs w:val="24"/>
        </w:rPr>
        <w:t xml:space="preserve">ЗАЯВКА     </w:t>
      </w:r>
    </w:p>
    <w:p w:rsidR="00E17DB6" w:rsidRPr="00B12429" w:rsidRDefault="009C5639" w:rsidP="00E17DB6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2429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E17DB6" w:rsidRPr="00B12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429">
        <w:rPr>
          <w:rFonts w:ascii="Times New Roman" w:hAnsi="Times New Roman" w:cs="Times New Roman"/>
          <w:b/>
          <w:sz w:val="24"/>
          <w:szCs w:val="24"/>
        </w:rPr>
        <w:t xml:space="preserve"> в  </w:t>
      </w:r>
      <w:r w:rsidR="00E17DB6" w:rsidRPr="00B12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региональном   этапе  конкурса  среди  учащихся детских музыкальных школ и школ искусств  Российской Федерации в  рамках                                               </w:t>
      </w:r>
      <w:r w:rsidR="00E17DB6" w:rsidRPr="00B124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XV</w:t>
      </w:r>
      <w:r w:rsidR="00E17DB6" w:rsidRPr="00B1242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I</w:t>
      </w:r>
      <w:r w:rsidR="00E17DB6" w:rsidRPr="00B124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Международного конкурса им. П. И. Чайковского</w:t>
      </w:r>
    </w:p>
    <w:p w:rsidR="009C5639" w:rsidRPr="00B12429" w:rsidRDefault="009C5639" w:rsidP="00272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639" w:rsidRDefault="009C5639" w:rsidP="00B124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1.</w:t>
      </w:r>
      <w:r w:rsidRPr="00B12429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="00B1242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</w:t>
      </w:r>
      <w:r w:rsidRPr="00B12429">
        <w:rPr>
          <w:rFonts w:ascii="Times New Roman" w:hAnsi="Times New Roman" w:cs="Times New Roman"/>
          <w:b/>
          <w:i/>
          <w:sz w:val="24"/>
          <w:szCs w:val="24"/>
        </w:rPr>
        <w:t>_____</w:t>
      </w:r>
    </w:p>
    <w:p w:rsidR="00B12429" w:rsidRPr="00B12429" w:rsidRDefault="00B12429" w:rsidP="00B124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Наименование учебного заведения</w:t>
      </w:r>
    </w:p>
    <w:p w:rsidR="00B12429" w:rsidRDefault="00B12429" w:rsidP="00B1242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9C5639" w:rsidRPr="00B1242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</w:p>
    <w:p w:rsidR="009C5639" w:rsidRDefault="00B12429" w:rsidP="00B124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 xml:space="preserve">Фамилия, имя  участника конкурса (полностью)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B12429" w:rsidRPr="00B12429" w:rsidRDefault="00B12429" w:rsidP="00B1242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3.____________________________________________________________________________</w:t>
      </w:r>
    </w:p>
    <w:p w:rsidR="009C5639" w:rsidRPr="00B12429" w:rsidRDefault="009C5639" w:rsidP="009C5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Фамилия, имя, отчество преподавателя  (полностью  ФИО</w:t>
      </w:r>
      <w:r w:rsidR="00E17DB6" w:rsidRPr="00B124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12429">
        <w:rPr>
          <w:rFonts w:ascii="Times New Roman" w:hAnsi="Times New Roman" w:cs="Times New Roman"/>
          <w:i/>
          <w:sz w:val="24"/>
          <w:szCs w:val="24"/>
        </w:rPr>
        <w:t>указать звание</w:t>
      </w:r>
      <w:r w:rsidR="00D96757" w:rsidRPr="00D96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757">
        <w:rPr>
          <w:rFonts w:ascii="Times New Roman" w:hAnsi="Times New Roman" w:cs="Times New Roman"/>
          <w:i/>
          <w:sz w:val="24"/>
          <w:szCs w:val="24"/>
        </w:rPr>
        <w:t>(</w:t>
      </w:r>
      <w:r w:rsidR="00D96757" w:rsidRPr="00B12429">
        <w:rPr>
          <w:rFonts w:ascii="Times New Roman" w:hAnsi="Times New Roman" w:cs="Times New Roman"/>
          <w:i/>
          <w:sz w:val="24"/>
          <w:szCs w:val="24"/>
        </w:rPr>
        <w:t>если есть</w:t>
      </w:r>
      <w:r w:rsidR="00D96757">
        <w:rPr>
          <w:rFonts w:ascii="Times New Roman" w:hAnsi="Times New Roman" w:cs="Times New Roman"/>
          <w:i/>
          <w:sz w:val="24"/>
          <w:szCs w:val="24"/>
        </w:rPr>
        <w:t>)</w:t>
      </w:r>
      <w:r w:rsidRPr="00B1242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C5639" w:rsidRPr="00B12429" w:rsidRDefault="009C5639" w:rsidP="009C5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4._______________________________________</w:t>
      </w:r>
      <w:r w:rsidR="00C4585D">
        <w:rPr>
          <w:rFonts w:ascii="Times New Roman" w:hAnsi="Times New Roman" w:cs="Times New Roman"/>
          <w:i/>
          <w:sz w:val="24"/>
          <w:szCs w:val="24"/>
        </w:rPr>
        <w:t>___________</w:t>
      </w:r>
      <w:r w:rsidRPr="00B12429">
        <w:rPr>
          <w:rFonts w:ascii="Times New Roman" w:hAnsi="Times New Roman" w:cs="Times New Roman"/>
          <w:i/>
          <w:sz w:val="24"/>
          <w:szCs w:val="24"/>
        </w:rPr>
        <w:t>__________________________</w:t>
      </w:r>
    </w:p>
    <w:p w:rsidR="009C5639" w:rsidRPr="00B12429" w:rsidRDefault="009C5639" w:rsidP="00C458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Программа выступления,  Хронометраж</w:t>
      </w:r>
    </w:p>
    <w:p w:rsidR="00297DA0" w:rsidRDefault="00297DA0" w:rsidP="00E17D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5639" w:rsidRPr="00B12429" w:rsidRDefault="009C5639" w:rsidP="00E17D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5</w:t>
      </w:r>
      <w:r w:rsidRPr="00B12429">
        <w:rPr>
          <w:rFonts w:ascii="Times New Roman" w:hAnsi="Times New Roman" w:cs="Times New Roman"/>
          <w:sz w:val="24"/>
          <w:szCs w:val="24"/>
        </w:rPr>
        <w:t>.  Настоящая заявка  является  письменным согласием  участника с условиями    проведения конкурса, которые изложены в положении,  и  даёт  право   организаторам  конкурса   на  обработку  персональных  данных  необходимых  в   целях  проведения  конкурса   и в порядке, предусмотренным настоящим   положением.</w:t>
      </w:r>
    </w:p>
    <w:p w:rsidR="009C5639" w:rsidRPr="00B12429" w:rsidRDefault="009C5639" w:rsidP="009C563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C5639" w:rsidRPr="00B12429" w:rsidRDefault="009C5639" w:rsidP="009C5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Дата</w:t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="00297DA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12429">
        <w:rPr>
          <w:rFonts w:ascii="Times New Roman" w:hAnsi="Times New Roman" w:cs="Times New Roman"/>
          <w:i/>
          <w:sz w:val="24"/>
          <w:szCs w:val="24"/>
        </w:rPr>
        <w:tab/>
      </w:r>
      <w:r w:rsidRPr="00B1242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297DA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12429">
        <w:rPr>
          <w:rFonts w:ascii="Times New Roman" w:hAnsi="Times New Roman" w:cs="Times New Roman"/>
          <w:i/>
          <w:sz w:val="24"/>
          <w:szCs w:val="24"/>
        </w:rPr>
        <w:t>Подпись руководителя учреждения</w:t>
      </w:r>
    </w:p>
    <w:p w:rsidR="009C5639" w:rsidRPr="00B12429" w:rsidRDefault="009C5639" w:rsidP="00E17DB6">
      <w:pPr>
        <w:spacing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9C5639" w:rsidRPr="00B12429" w:rsidRDefault="009C5639" w:rsidP="009C5639">
      <w:pPr>
        <w:spacing w:line="24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2429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9C5639" w:rsidRPr="00B12429" w:rsidRDefault="009C5639" w:rsidP="009C5639">
      <w:pPr>
        <w:pStyle w:val="a5"/>
        <w:jc w:val="center"/>
        <w:rPr>
          <w:rStyle w:val="a6"/>
        </w:rPr>
      </w:pPr>
    </w:p>
    <w:p w:rsidR="00451248" w:rsidRPr="00B774B7" w:rsidRDefault="00451248" w:rsidP="009C5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1248" w:rsidRPr="00B774B7" w:rsidSect="00EF4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D86"/>
    <w:multiLevelType w:val="hybridMultilevel"/>
    <w:tmpl w:val="B49C33AA"/>
    <w:lvl w:ilvl="0" w:tplc="373410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B4085"/>
    <w:multiLevelType w:val="multilevel"/>
    <w:tmpl w:val="F3804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2">
    <w:nsid w:val="509104D2"/>
    <w:multiLevelType w:val="multilevel"/>
    <w:tmpl w:val="F3804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3">
    <w:nsid w:val="757F5E63"/>
    <w:multiLevelType w:val="hybridMultilevel"/>
    <w:tmpl w:val="54AE0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0C9"/>
    <w:rsid w:val="00000151"/>
    <w:rsid w:val="00005682"/>
    <w:rsid w:val="00026576"/>
    <w:rsid w:val="000374CB"/>
    <w:rsid w:val="00076CE1"/>
    <w:rsid w:val="00081D72"/>
    <w:rsid w:val="000A20C9"/>
    <w:rsid w:val="000A2872"/>
    <w:rsid w:val="000C4B50"/>
    <w:rsid w:val="00123B55"/>
    <w:rsid w:val="0018790E"/>
    <w:rsid w:val="001B6E50"/>
    <w:rsid w:val="001D1B15"/>
    <w:rsid w:val="001E4624"/>
    <w:rsid w:val="001F1C3F"/>
    <w:rsid w:val="002003F4"/>
    <w:rsid w:val="0020663D"/>
    <w:rsid w:val="00223FB6"/>
    <w:rsid w:val="0023075C"/>
    <w:rsid w:val="00272703"/>
    <w:rsid w:val="00297DA0"/>
    <w:rsid w:val="002A027C"/>
    <w:rsid w:val="002A4263"/>
    <w:rsid w:val="002C06A3"/>
    <w:rsid w:val="002D6989"/>
    <w:rsid w:val="002E63B2"/>
    <w:rsid w:val="002F7101"/>
    <w:rsid w:val="0034189C"/>
    <w:rsid w:val="00364F6B"/>
    <w:rsid w:val="00367076"/>
    <w:rsid w:val="00386476"/>
    <w:rsid w:val="00387B06"/>
    <w:rsid w:val="003A66B2"/>
    <w:rsid w:val="003D61AE"/>
    <w:rsid w:val="003E38DD"/>
    <w:rsid w:val="003E4D0D"/>
    <w:rsid w:val="003F58BA"/>
    <w:rsid w:val="004458D9"/>
    <w:rsid w:val="00451248"/>
    <w:rsid w:val="00460A3D"/>
    <w:rsid w:val="0046623B"/>
    <w:rsid w:val="0048693E"/>
    <w:rsid w:val="004F5490"/>
    <w:rsid w:val="005002B4"/>
    <w:rsid w:val="0051653F"/>
    <w:rsid w:val="0053376D"/>
    <w:rsid w:val="00536269"/>
    <w:rsid w:val="005372AB"/>
    <w:rsid w:val="00545579"/>
    <w:rsid w:val="00571B21"/>
    <w:rsid w:val="005731C2"/>
    <w:rsid w:val="0057793A"/>
    <w:rsid w:val="005F0C3F"/>
    <w:rsid w:val="005F652F"/>
    <w:rsid w:val="00623FC5"/>
    <w:rsid w:val="00652640"/>
    <w:rsid w:val="00660EB0"/>
    <w:rsid w:val="00692380"/>
    <w:rsid w:val="00696006"/>
    <w:rsid w:val="006A08B2"/>
    <w:rsid w:val="006B4B97"/>
    <w:rsid w:val="006C150B"/>
    <w:rsid w:val="006E2E76"/>
    <w:rsid w:val="006E6B86"/>
    <w:rsid w:val="006E7609"/>
    <w:rsid w:val="00700558"/>
    <w:rsid w:val="00735CD2"/>
    <w:rsid w:val="00764947"/>
    <w:rsid w:val="007B4A9B"/>
    <w:rsid w:val="007B6B8D"/>
    <w:rsid w:val="007E016A"/>
    <w:rsid w:val="007F4F2F"/>
    <w:rsid w:val="00805DBA"/>
    <w:rsid w:val="008244D6"/>
    <w:rsid w:val="00826876"/>
    <w:rsid w:val="00836CFB"/>
    <w:rsid w:val="008409B6"/>
    <w:rsid w:val="00870394"/>
    <w:rsid w:val="00876D1A"/>
    <w:rsid w:val="00877AAE"/>
    <w:rsid w:val="008811AC"/>
    <w:rsid w:val="00884ED5"/>
    <w:rsid w:val="00890CED"/>
    <w:rsid w:val="00894F48"/>
    <w:rsid w:val="0089770E"/>
    <w:rsid w:val="008B5780"/>
    <w:rsid w:val="008D4A3F"/>
    <w:rsid w:val="0091059D"/>
    <w:rsid w:val="00910FB8"/>
    <w:rsid w:val="00923128"/>
    <w:rsid w:val="00923735"/>
    <w:rsid w:val="00926A9E"/>
    <w:rsid w:val="00953131"/>
    <w:rsid w:val="00953F2E"/>
    <w:rsid w:val="0096123B"/>
    <w:rsid w:val="0098695A"/>
    <w:rsid w:val="009B3A04"/>
    <w:rsid w:val="009C5639"/>
    <w:rsid w:val="009D5F82"/>
    <w:rsid w:val="009F2087"/>
    <w:rsid w:val="009F7648"/>
    <w:rsid w:val="00A01FFB"/>
    <w:rsid w:val="00A13282"/>
    <w:rsid w:val="00A237B6"/>
    <w:rsid w:val="00A341F6"/>
    <w:rsid w:val="00A47CBE"/>
    <w:rsid w:val="00A514E2"/>
    <w:rsid w:val="00A56A0D"/>
    <w:rsid w:val="00A86C9B"/>
    <w:rsid w:val="00AB4111"/>
    <w:rsid w:val="00AC5C07"/>
    <w:rsid w:val="00AD3538"/>
    <w:rsid w:val="00AF1222"/>
    <w:rsid w:val="00AF7212"/>
    <w:rsid w:val="00B0267B"/>
    <w:rsid w:val="00B12429"/>
    <w:rsid w:val="00B42CFD"/>
    <w:rsid w:val="00B4651D"/>
    <w:rsid w:val="00B52FF1"/>
    <w:rsid w:val="00B53C66"/>
    <w:rsid w:val="00B60ADC"/>
    <w:rsid w:val="00B6642D"/>
    <w:rsid w:val="00B774B7"/>
    <w:rsid w:val="00B87F8B"/>
    <w:rsid w:val="00B94283"/>
    <w:rsid w:val="00BA249E"/>
    <w:rsid w:val="00BB0CF9"/>
    <w:rsid w:val="00BB5EF4"/>
    <w:rsid w:val="00BC38B2"/>
    <w:rsid w:val="00BD63BF"/>
    <w:rsid w:val="00C1151C"/>
    <w:rsid w:val="00C16BB5"/>
    <w:rsid w:val="00C34F3E"/>
    <w:rsid w:val="00C4585D"/>
    <w:rsid w:val="00CB5E97"/>
    <w:rsid w:val="00CB6043"/>
    <w:rsid w:val="00CC1842"/>
    <w:rsid w:val="00CD2625"/>
    <w:rsid w:val="00CF15B0"/>
    <w:rsid w:val="00D12382"/>
    <w:rsid w:val="00D22281"/>
    <w:rsid w:val="00D420E3"/>
    <w:rsid w:val="00D47DC2"/>
    <w:rsid w:val="00D7342B"/>
    <w:rsid w:val="00D73F31"/>
    <w:rsid w:val="00D96757"/>
    <w:rsid w:val="00DA4482"/>
    <w:rsid w:val="00DB42EF"/>
    <w:rsid w:val="00DC17E6"/>
    <w:rsid w:val="00DC6767"/>
    <w:rsid w:val="00DE3696"/>
    <w:rsid w:val="00E17DB6"/>
    <w:rsid w:val="00E242E7"/>
    <w:rsid w:val="00E33482"/>
    <w:rsid w:val="00E62856"/>
    <w:rsid w:val="00E732F0"/>
    <w:rsid w:val="00E8514C"/>
    <w:rsid w:val="00EA67F9"/>
    <w:rsid w:val="00ED365E"/>
    <w:rsid w:val="00EF464E"/>
    <w:rsid w:val="00F173CB"/>
    <w:rsid w:val="00F33AF8"/>
    <w:rsid w:val="00F7237C"/>
    <w:rsid w:val="00F90F50"/>
    <w:rsid w:val="00FA6A19"/>
    <w:rsid w:val="00FC0459"/>
    <w:rsid w:val="00FE28DE"/>
    <w:rsid w:val="00FE6A14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paragraph" w:styleId="1">
    <w:name w:val="heading 1"/>
    <w:basedOn w:val="a"/>
    <w:link w:val="10"/>
    <w:uiPriority w:val="9"/>
    <w:qFormat/>
    <w:rsid w:val="000A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3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20C9"/>
  </w:style>
  <w:style w:type="character" w:styleId="a3">
    <w:name w:val="Hyperlink"/>
    <w:basedOn w:val="a0"/>
    <w:uiPriority w:val="99"/>
    <w:semiHidden/>
    <w:unhideWhenUsed/>
    <w:rsid w:val="000A20C9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locked/>
    <w:rsid w:val="004458D9"/>
    <w:rPr>
      <w:b/>
      <w:bCs/>
      <w:sz w:val="26"/>
      <w:szCs w:val="24"/>
      <w:lang w:eastAsia="ru-RU"/>
    </w:rPr>
  </w:style>
  <w:style w:type="paragraph" w:styleId="30">
    <w:name w:val="Body Text 3"/>
    <w:basedOn w:val="a"/>
    <w:link w:val="3"/>
    <w:rsid w:val="004458D9"/>
    <w:pPr>
      <w:spacing w:after="0" w:line="240" w:lineRule="auto"/>
      <w:jc w:val="center"/>
    </w:pPr>
    <w:rPr>
      <w:b/>
      <w:bCs/>
      <w:sz w:val="2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458D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3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5337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376D"/>
  </w:style>
  <w:style w:type="paragraph" w:styleId="a4">
    <w:name w:val="List Paragraph"/>
    <w:basedOn w:val="a"/>
    <w:uiPriority w:val="34"/>
    <w:qFormat/>
    <w:rsid w:val="00BA24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5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344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563">
              <w:marLeft w:val="87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73">
              <w:marLeft w:val="87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370">
              <w:marLeft w:val="87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2018-12-06T08:46:00Z</cp:lastPrinted>
  <dcterms:created xsi:type="dcterms:W3CDTF">2018-12-27T07:39:00Z</dcterms:created>
  <dcterms:modified xsi:type="dcterms:W3CDTF">2018-12-27T07:40:00Z</dcterms:modified>
</cp:coreProperties>
</file>