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72" w:rsidRPr="001C5E72" w:rsidRDefault="001C5E72" w:rsidP="001C5E72">
      <w:pPr>
        <w:jc w:val="center"/>
        <w:rPr>
          <w:rFonts w:ascii="Times New Roman" w:eastAsia="Calibri" w:hAnsi="Times New Roman" w:cs="Times New Roman"/>
          <w:sz w:val="32"/>
        </w:rPr>
      </w:pPr>
      <w:r w:rsidRPr="001C5E72">
        <w:rPr>
          <w:rFonts w:ascii="Times New Roman" w:eastAsia="Calibri" w:hAnsi="Times New Roman" w:cs="Times New Roman"/>
          <w:b/>
          <w:sz w:val="32"/>
          <w:lang w:val="en-US"/>
        </w:rPr>
        <w:t>I</w:t>
      </w:r>
      <w:r w:rsidRPr="001C5E72">
        <w:rPr>
          <w:rFonts w:ascii="Times New Roman" w:eastAsia="Calibri" w:hAnsi="Times New Roman" w:cs="Times New Roman"/>
          <w:b/>
          <w:sz w:val="32"/>
        </w:rPr>
        <w:t xml:space="preserve">  тур  Брянск</w:t>
      </w:r>
      <w:r w:rsidR="00FA4595">
        <w:rPr>
          <w:rFonts w:ascii="Times New Roman" w:eastAsia="Calibri" w:hAnsi="Times New Roman" w:cs="Times New Roman"/>
          <w:b/>
          <w:sz w:val="32"/>
        </w:rPr>
        <w:t>ого областного фестиваля</w:t>
      </w:r>
      <w:r w:rsidRPr="001C5E72">
        <w:rPr>
          <w:rFonts w:ascii="Times New Roman" w:eastAsia="Calibri" w:hAnsi="Times New Roman" w:cs="Times New Roman"/>
          <w:b/>
          <w:sz w:val="32"/>
        </w:rPr>
        <w:t xml:space="preserve">  детских творческих   коллективов учреждений  дополнительного образования сферы культуры и искусства  «Таланты молодых любимой </w:t>
      </w:r>
      <w:proofErr w:type="spellStart"/>
      <w:r w:rsidRPr="001C5E72">
        <w:rPr>
          <w:rFonts w:ascii="Times New Roman" w:eastAsia="Calibri" w:hAnsi="Times New Roman" w:cs="Times New Roman"/>
          <w:b/>
          <w:sz w:val="32"/>
        </w:rPr>
        <w:t>Брянщине</w:t>
      </w:r>
      <w:proofErr w:type="spellEnd"/>
      <w:r w:rsidRPr="001C5E72">
        <w:rPr>
          <w:rFonts w:ascii="Times New Roman" w:eastAsia="Calibri" w:hAnsi="Times New Roman" w:cs="Times New Roman"/>
          <w:b/>
          <w:sz w:val="32"/>
        </w:rPr>
        <w:t>»</w:t>
      </w:r>
    </w:p>
    <w:p w:rsidR="001C5E72" w:rsidRPr="001C5E72" w:rsidRDefault="001C5E72" w:rsidP="001C5E72">
      <w:pPr>
        <w:jc w:val="center"/>
        <w:rPr>
          <w:rFonts w:ascii="Times New Roman" w:eastAsia="Calibri" w:hAnsi="Times New Roman" w:cs="Times New Roman"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sz w:val="32"/>
        </w:rPr>
      </w:pPr>
    </w:p>
    <w:p w:rsidR="001C5E72" w:rsidRPr="001C5E72" w:rsidRDefault="001C5E72" w:rsidP="001C5E72">
      <w:pPr>
        <w:jc w:val="center"/>
        <w:rPr>
          <w:rFonts w:ascii="Times New Roman" w:eastAsia="Calibri" w:hAnsi="Times New Roman" w:cs="Times New Roman"/>
          <w:sz w:val="32"/>
        </w:rPr>
      </w:pPr>
    </w:p>
    <w:p w:rsidR="001C5E72" w:rsidRPr="001C5E72" w:rsidRDefault="001C5E72" w:rsidP="001C5E72">
      <w:pPr>
        <w:jc w:val="center"/>
        <w:rPr>
          <w:rFonts w:ascii="Times New Roman" w:eastAsia="Calibri" w:hAnsi="Times New Roman" w:cs="Times New Roman"/>
          <w:sz w:val="52"/>
        </w:rPr>
      </w:pPr>
      <w:r w:rsidRPr="001C5E72">
        <w:rPr>
          <w:rFonts w:ascii="Times New Roman" w:eastAsia="Calibri" w:hAnsi="Times New Roman" w:cs="Times New Roman"/>
          <w:sz w:val="52"/>
        </w:rPr>
        <w:t>ПРОТОКОЛ</w:t>
      </w:r>
    </w:p>
    <w:p w:rsidR="001C5E72" w:rsidRPr="001C5E72" w:rsidRDefault="001C5E72" w:rsidP="001C5E72">
      <w:pPr>
        <w:jc w:val="center"/>
        <w:rPr>
          <w:rFonts w:ascii="Times New Roman" w:eastAsia="Calibri" w:hAnsi="Times New Roman" w:cs="Times New Roman"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19 апреля</w:t>
      </w:r>
      <w:r w:rsidRPr="001C5E72">
        <w:rPr>
          <w:rFonts w:ascii="Times New Roman" w:eastAsia="Calibri" w:hAnsi="Times New Roman" w:cs="Times New Roman"/>
          <w:b/>
          <w:sz w:val="32"/>
        </w:rPr>
        <w:t xml:space="preserve"> 2019 года</w:t>
      </w: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jc w:val="center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</w:rPr>
      </w:pPr>
    </w:p>
    <w:p w:rsidR="001C5E72" w:rsidRDefault="001C5E72" w:rsidP="001C5E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</w:rPr>
      </w:pPr>
    </w:p>
    <w:p w:rsidR="00E20F16" w:rsidRPr="00B663F4" w:rsidRDefault="001C5E72" w:rsidP="00B66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 w:cs="Times New Roman"/>
          <w:sz w:val="28"/>
          <w:szCs w:val="28"/>
        </w:rPr>
        <w:lastRenderedPageBreak/>
        <w:t>Прослушав выступления участников</w:t>
      </w:r>
      <w:r w:rsidR="00E20F16" w:rsidRPr="00B663F4">
        <w:rPr>
          <w:rFonts w:ascii="Times New Roman" w:hAnsi="Times New Roman"/>
          <w:sz w:val="28"/>
          <w:szCs w:val="28"/>
        </w:rPr>
        <w:t xml:space="preserve"> V</w:t>
      </w:r>
      <w:r w:rsidR="00E20F16" w:rsidRPr="00B663F4">
        <w:rPr>
          <w:rFonts w:ascii="Times New Roman" w:hAnsi="Times New Roman"/>
          <w:sz w:val="28"/>
          <w:szCs w:val="28"/>
          <w:lang w:val="en-US"/>
        </w:rPr>
        <w:sym w:font="Symbol" w:char="F049"/>
      </w:r>
      <w:r w:rsidR="00E20F16" w:rsidRPr="00B663F4">
        <w:rPr>
          <w:rFonts w:ascii="Times New Roman" w:hAnsi="Times New Roman"/>
          <w:sz w:val="28"/>
          <w:szCs w:val="28"/>
          <w:lang w:val="en-US"/>
        </w:rPr>
        <w:sym w:font="Symbol" w:char="F049"/>
      </w:r>
      <w:r w:rsidR="00E20F16" w:rsidRPr="00B663F4">
        <w:rPr>
          <w:rFonts w:ascii="Times New Roman" w:hAnsi="Times New Roman"/>
          <w:sz w:val="28"/>
          <w:szCs w:val="28"/>
        </w:rPr>
        <w:t xml:space="preserve"> Брянского областного конкурса-фестиваля вокально-хорового искусства «Любимой </w:t>
      </w:r>
      <w:proofErr w:type="spellStart"/>
      <w:r w:rsidR="00E20F16" w:rsidRPr="00B663F4">
        <w:rPr>
          <w:rFonts w:ascii="Times New Roman" w:hAnsi="Times New Roman"/>
          <w:sz w:val="28"/>
          <w:szCs w:val="28"/>
        </w:rPr>
        <w:t>Брянщине</w:t>
      </w:r>
      <w:proofErr w:type="spellEnd"/>
      <w:r w:rsidR="00E20F16" w:rsidRPr="00B663F4">
        <w:rPr>
          <w:rFonts w:ascii="Times New Roman" w:hAnsi="Times New Roman"/>
          <w:sz w:val="28"/>
          <w:szCs w:val="28"/>
        </w:rPr>
        <w:t xml:space="preserve"> моей»,  посвященного 75-летию образования Брянской области</w:t>
      </w:r>
      <w:r w:rsidR="00B663F4" w:rsidRPr="00B663F4">
        <w:rPr>
          <w:rFonts w:ascii="Times New Roman" w:hAnsi="Times New Roman"/>
          <w:sz w:val="28"/>
          <w:szCs w:val="28"/>
        </w:rPr>
        <w:t xml:space="preserve"> постановило наградить дипломами победителя конкурса следующих участников:</w:t>
      </w:r>
    </w:p>
    <w:p w:rsidR="00B663F4" w:rsidRPr="00B663F4" w:rsidRDefault="00B663F4" w:rsidP="00B663F4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  <w:r w:rsidRPr="00B663F4">
        <w:rPr>
          <w:rFonts w:ascii="Times New Roman" w:hAnsi="Times New Roman"/>
          <w:b/>
          <w:color w:val="548DD4"/>
          <w:sz w:val="28"/>
          <w:szCs w:val="28"/>
        </w:rPr>
        <w:t>номинация  АКАДЕМИЧЕСКИЙ ХОР  -   младший хор</w:t>
      </w:r>
    </w:p>
    <w:p w:rsidR="00B663F4" w:rsidRPr="00B663F4" w:rsidRDefault="00B663F4" w:rsidP="00B663F4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>Лауреат 1 степени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МБУДО «Унечская ДШИ»</w:t>
      </w:r>
      <w:r w:rsidRPr="00B663F4">
        <w:rPr>
          <w:rFonts w:ascii="Times New Roman" w:hAnsi="Times New Roman"/>
          <w:color w:val="C00000"/>
          <w:sz w:val="28"/>
          <w:szCs w:val="28"/>
        </w:rPr>
        <w:t xml:space="preserve">,  </w:t>
      </w:r>
      <w:r w:rsidRPr="00B663F4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B663F4">
        <w:rPr>
          <w:rFonts w:ascii="Times New Roman" w:hAnsi="Times New Roman"/>
          <w:sz w:val="28"/>
          <w:szCs w:val="28"/>
        </w:rPr>
        <w:t>Зубрицкая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Ольга Николаевна, концертмейстер </w:t>
      </w:r>
      <w:proofErr w:type="spellStart"/>
      <w:r w:rsidRPr="00B663F4">
        <w:rPr>
          <w:rFonts w:ascii="Times New Roman" w:hAnsi="Times New Roman"/>
          <w:sz w:val="28"/>
          <w:szCs w:val="28"/>
        </w:rPr>
        <w:t>Щипко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Елена Викторовна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МБУДО «Городская детская хоровая школа г</w:t>
      </w:r>
      <w:proofErr w:type="gramStart"/>
      <w:r w:rsidRPr="00B663F4">
        <w:rPr>
          <w:rFonts w:ascii="Times New Roman" w:hAnsi="Times New Roman"/>
          <w:sz w:val="28"/>
          <w:szCs w:val="28"/>
        </w:rPr>
        <w:t>.Б</w:t>
      </w:r>
      <w:proofErr w:type="gramEnd"/>
      <w:r w:rsidRPr="00B663F4">
        <w:rPr>
          <w:rFonts w:ascii="Times New Roman" w:hAnsi="Times New Roman"/>
          <w:sz w:val="28"/>
          <w:szCs w:val="28"/>
        </w:rPr>
        <w:t>рянска», руководитель Новикова Инесса Игоревна, концертмейстер Цыганкова Светлана Васильевна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 xml:space="preserve">Детский хоровой коллектив «Первоцвет», МБУДО «Детская школа искусств №10», руководители </w:t>
      </w:r>
      <w:proofErr w:type="spellStart"/>
      <w:r w:rsidRPr="00B663F4">
        <w:rPr>
          <w:rFonts w:ascii="Times New Roman" w:hAnsi="Times New Roman"/>
          <w:sz w:val="28"/>
          <w:szCs w:val="28"/>
        </w:rPr>
        <w:t>Дадыкина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Наталия Владиславовна, </w:t>
      </w:r>
      <w:proofErr w:type="spellStart"/>
      <w:r w:rsidRPr="00B663F4">
        <w:rPr>
          <w:rFonts w:ascii="Times New Roman" w:hAnsi="Times New Roman"/>
          <w:sz w:val="28"/>
          <w:szCs w:val="28"/>
        </w:rPr>
        <w:t>Выдро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Арина Викторовна, концертмейстер </w:t>
      </w:r>
      <w:proofErr w:type="spellStart"/>
      <w:r w:rsidRPr="00B663F4">
        <w:rPr>
          <w:rFonts w:ascii="Times New Roman" w:hAnsi="Times New Roman"/>
          <w:sz w:val="28"/>
          <w:szCs w:val="28"/>
        </w:rPr>
        <w:t>Калантаевская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Ирина Геннадьевна</w:t>
      </w:r>
    </w:p>
    <w:p w:rsidR="00B663F4" w:rsidRPr="00B663F4" w:rsidRDefault="00B663F4" w:rsidP="00B663F4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 xml:space="preserve">Лауреат 2 степени 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 xml:space="preserve">МБУДО «Детская школа искусств им. Е.М. Беляева </w:t>
      </w:r>
      <w:proofErr w:type="gramStart"/>
      <w:r w:rsidRPr="00B663F4">
        <w:rPr>
          <w:rFonts w:ascii="Times New Roman" w:hAnsi="Times New Roman"/>
          <w:sz w:val="28"/>
          <w:szCs w:val="28"/>
        </w:rPr>
        <w:t>г</w:t>
      </w:r>
      <w:proofErr w:type="gramEnd"/>
      <w:r w:rsidRPr="00B663F4">
        <w:rPr>
          <w:rFonts w:ascii="Times New Roman" w:hAnsi="Times New Roman"/>
          <w:sz w:val="28"/>
          <w:szCs w:val="28"/>
        </w:rPr>
        <w:t>. Клинцы», руководитель Михайлова Галина Анатольевна, концертмейстер Рощина Ирина Соломоновна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 xml:space="preserve">МБУДО «ДШИ  №2 им.  П. И. Чайковского», руководитель </w:t>
      </w:r>
      <w:proofErr w:type="spellStart"/>
      <w:r w:rsidRPr="00B663F4">
        <w:rPr>
          <w:rFonts w:ascii="Times New Roman" w:hAnsi="Times New Roman"/>
          <w:sz w:val="28"/>
          <w:szCs w:val="28"/>
        </w:rPr>
        <w:t>Селедцова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Екатерина  Николаевна, концертмейстер Стрекалов  Александр  Николаевич</w:t>
      </w:r>
    </w:p>
    <w:p w:rsidR="00B663F4" w:rsidRPr="00B663F4" w:rsidRDefault="00B663F4" w:rsidP="00B663F4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 xml:space="preserve">Лауреат 3 степени 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МБУДО «ДШИ №1 им. Т.П.Николаевой», руководитель Синицына Анастасия Евгеньевна, концертмейстер Панова Людмила Александровна</w:t>
      </w:r>
    </w:p>
    <w:p w:rsidR="00B663F4" w:rsidRPr="00B663F4" w:rsidRDefault="00B663F4" w:rsidP="00B663F4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>Дипломант 1 степени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 xml:space="preserve">МБУДО «Дятьковская ДШИ», руководитель Журавлева Татьяна Сергеевна, концертмейстер </w:t>
      </w:r>
      <w:proofErr w:type="spellStart"/>
      <w:r w:rsidRPr="00B663F4">
        <w:rPr>
          <w:rFonts w:ascii="Times New Roman" w:hAnsi="Times New Roman"/>
          <w:sz w:val="28"/>
          <w:szCs w:val="28"/>
        </w:rPr>
        <w:t>Плещенко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Ксения Станиславовна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МБУДО ДШИ г</w:t>
      </w:r>
      <w:proofErr w:type="gramStart"/>
      <w:r w:rsidRPr="00B663F4">
        <w:rPr>
          <w:rFonts w:ascii="Times New Roman" w:hAnsi="Times New Roman"/>
          <w:sz w:val="28"/>
          <w:szCs w:val="28"/>
        </w:rPr>
        <w:t>.С</w:t>
      </w:r>
      <w:proofErr w:type="gramEnd"/>
      <w:r w:rsidRPr="00B663F4">
        <w:rPr>
          <w:rFonts w:ascii="Times New Roman" w:hAnsi="Times New Roman"/>
          <w:sz w:val="28"/>
          <w:szCs w:val="28"/>
        </w:rPr>
        <w:t xml:space="preserve">ельцо, руководитель Артеменко Галина Валерьевна, концертмейстер Успенская </w:t>
      </w:r>
      <w:proofErr w:type="spellStart"/>
      <w:r w:rsidRPr="00B663F4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Юрьевна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 xml:space="preserve">МБУДО «Глинищевская ДШИ», руководители </w:t>
      </w:r>
      <w:proofErr w:type="spellStart"/>
      <w:r w:rsidRPr="00B663F4">
        <w:rPr>
          <w:rFonts w:ascii="Times New Roman" w:hAnsi="Times New Roman"/>
          <w:sz w:val="28"/>
          <w:szCs w:val="28"/>
        </w:rPr>
        <w:t>Староверова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Полина Владимировна, Коваленко Елена Николаевна, концертмейстер Голышева Ирина Александровна</w:t>
      </w:r>
    </w:p>
    <w:p w:rsidR="00B663F4" w:rsidRPr="00B663F4" w:rsidRDefault="00B663F4" w:rsidP="00B663F4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>Дипломант 2 степени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 xml:space="preserve">МБУДО «ДШИ №3», руководитель Горохова Татьяна Юрьевна, концертмейстер </w:t>
      </w:r>
      <w:proofErr w:type="spellStart"/>
      <w:r w:rsidRPr="00B663F4">
        <w:rPr>
          <w:rFonts w:ascii="Times New Roman" w:hAnsi="Times New Roman"/>
          <w:sz w:val="28"/>
          <w:szCs w:val="28"/>
        </w:rPr>
        <w:t>Суднева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Екатерина Сергеевна</w:t>
      </w:r>
    </w:p>
    <w:p w:rsidR="00B663F4" w:rsidRPr="00B663F4" w:rsidRDefault="00B663F4" w:rsidP="00B663F4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>Дипломант 3 степени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МБУДО «Суражская ДШИ им. А.П. Ковалевского», руководитель Арбузова  Юлия  Валерьевна, концертмейстер Андреева  Лилия  Григорьевна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 xml:space="preserve">МБУДО «ДШИ </w:t>
      </w:r>
      <w:proofErr w:type="spellStart"/>
      <w:r w:rsidRPr="00B663F4">
        <w:rPr>
          <w:rFonts w:ascii="Times New Roman" w:hAnsi="Times New Roman"/>
          <w:sz w:val="28"/>
          <w:szCs w:val="28"/>
        </w:rPr>
        <w:t>п</w:t>
      </w:r>
      <w:proofErr w:type="gramStart"/>
      <w:r w:rsidRPr="00B663F4">
        <w:rPr>
          <w:rFonts w:ascii="Times New Roman" w:hAnsi="Times New Roman"/>
          <w:sz w:val="28"/>
          <w:szCs w:val="28"/>
        </w:rPr>
        <w:t>.Л</w:t>
      </w:r>
      <w:proofErr w:type="gramEnd"/>
      <w:r w:rsidRPr="00B663F4">
        <w:rPr>
          <w:rFonts w:ascii="Times New Roman" w:hAnsi="Times New Roman"/>
          <w:sz w:val="28"/>
          <w:szCs w:val="28"/>
        </w:rPr>
        <w:t>юбохна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», руководитель Володина Ольга Николаевна, концертмейстер </w:t>
      </w:r>
      <w:proofErr w:type="spellStart"/>
      <w:r w:rsidRPr="00B663F4">
        <w:rPr>
          <w:rFonts w:ascii="Times New Roman" w:hAnsi="Times New Roman"/>
          <w:sz w:val="28"/>
          <w:szCs w:val="28"/>
        </w:rPr>
        <w:t>Стеценко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Светлана Николаевна</w:t>
      </w:r>
    </w:p>
    <w:p w:rsidR="00B663F4" w:rsidRPr="00B663F4" w:rsidRDefault="00B663F4" w:rsidP="00B663F4">
      <w:pPr>
        <w:tabs>
          <w:tab w:val="left" w:pos="4621"/>
        </w:tabs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  <w:r w:rsidRPr="00B663F4">
        <w:rPr>
          <w:rFonts w:ascii="Times New Roman" w:hAnsi="Times New Roman"/>
          <w:color w:val="0070C0"/>
          <w:sz w:val="28"/>
          <w:szCs w:val="28"/>
        </w:rPr>
        <w:t>номинация  АКАДЕМИЧЕСКИЙ ХОР  -   средний хор</w:t>
      </w:r>
    </w:p>
    <w:p w:rsidR="00B663F4" w:rsidRPr="00B663F4" w:rsidRDefault="00B663F4" w:rsidP="00B663F4">
      <w:pPr>
        <w:tabs>
          <w:tab w:val="left" w:pos="4621"/>
        </w:tabs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 xml:space="preserve">Лауреат 1 степени 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«Хор мальчиков», МБУДО «Городская детская хоровая школа г</w:t>
      </w:r>
      <w:proofErr w:type="gramStart"/>
      <w:r w:rsidRPr="00B663F4">
        <w:rPr>
          <w:rFonts w:ascii="Times New Roman" w:hAnsi="Times New Roman"/>
          <w:sz w:val="28"/>
          <w:szCs w:val="28"/>
        </w:rPr>
        <w:t>.Б</w:t>
      </w:r>
      <w:proofErr w:type="gramEnd"/>
      <w:r w:rsidRPr="00B663F4">
        <w:rPr>
          <w:rFonts w:ascii="Times New Roman" w:hAnsi="Times New Roman"/>
          <w:sz w:val="28"/>
          <w:szCs w:val="28"/>
        </w:rPr>
        <w:t>рянска», руководитель Зайцева Марина Васильевна, концертмейстер Цыганкова Светлана Васильевна</w:t>
      </w:r>
    </w:p>
    <w:p w:rsidR="00B663F4" w:rsidRPr="00B663F4" w:rsidRDefault="00B663F4" w:rsidP="00B663F4">
      <w:pPr>
        <w:tabs>
          <w:tab w:val="left" w:pos="4621"/>
        </w:tabs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B663F4" w:rsidRPr="00B663F4" w:rsidRDefault="00B663F4" w:rsidP="00B663F4">
      <w:pPr>
        <w:tabs>
          <w:tab w:val="left" w:pos="4621"/>
        </w:tabs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lastRenderedPageBreak/>
        <w:t>Лауреат 2 степени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«Кандидатский хор», МБУДО «Городская детская хоровая школа г</w:t>
      </w:r>
      <w:proofErr w:type="gramStart"/>
      <w:r w:rsidRPr="00B663F4">
        <w:rPr>
          <w:rFonts w:ascii="Times New Roman" w:hAnsi="Times New Roman"/>
          <w:sz w:val="28"/>
          <w:szCs w:val="28"/>
        </w:rPr>
        <w:t>.Б</w:t>
      </w:r>
      <w:proofErr w:type="gramEnd"/>
      <w:r w:rsidRPr="00B663F4">
        <w:rPr>
          <w:rFonts w:ascii="Times New Roman" w:hAnsi="Times New Roman"/>
          <w:sz w:val="28"/>
          <w:szCs w:val="28"/>
        </w:rPr>
        <w:t>рянска», руководитель Зайцева Марина Васильевна, концертмейстер Цыганкова Светлана Васильевна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Средний хор «Звонкое эхо», МБУДО «ДШИ №6», руководитель Лазарева Жанна Владимировна, концертмейстер Трусова Елена Михайловна</w:t>
      </w:r>
    </w:p>
    <w:p w:rsidR="00B663F4" w:rsidRPr="00B663F4" w:rsidRDefault="00B663F4" w:rsidP="00B663F4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>Лауреат 3 степени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МБУДО «ДШИ №10», руководитель Миронова Елена Валерьевна, концертмейстер Куц Галина Ивановна, Заслуженный работник культуры РФ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МБУДО «</w:t>
      </w:r>
      <w:proofErr w:type="spellStart"/>
      <w:r w:rsidRPr="00B663F4">
        <w:rPr>
          <w:rFonts w:ascii="Times New Roman" w:hAnsi="Times New Roman"/>
          <w:sz w:val="28"/>
          <w:szCs w:val="28"/>
        </w:rPr>
        <w:t>Навлинская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ДШИ», руководитель Кравченко Елена Григорьевна, концертмейстер Иванюшина Людмила Альбертовна</w:t>
      </w:r>
    </w:p>
    <w:p w:rsidR="00B663F4" w:rsidRPr="00B663F4" w:rsidRDefault="00B663F4" w:rsidP="00B663F4">
      <w:pPr>
        <w:tabs>
          <w:tab w:val="left" w:pos="4588"/>
        </w:tabs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>Дипломант 2 степени</w:t>
      </w:r>
    </w:p>
    <w:p w:rsidR="00B663F4" w:rsidRPr="00B663F4" w:rsidRDefault="00B663F4" w:rsidP="00B663F4">
      <w:pPr>
        <w:tabs>
          <w:tab w:val="left" w:pos="4588"/>
        </w:tabs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 xml:space="preserve">МБУДО «ДШИ </w:t>
      </w:r>
      <w:proofErr w:type="spellStart"/>
      <w:r w:rsidRPr="00B663F4">
        <w:rPr>
          <w:rFonts w:ascii="Times New Roman" w:hAnsi="Times New Roman"/>
          <w:sz w:val="28"/>
          <w:szCs w:val="28"/>
        </w:rPr>
        <w:t>д</w:t>
      </w:r>
      <w:proofErr w:type="gramStart"/>
      <w:r w:rsidRPr="00B663F4">
        <w:rPr>
          <w:rFonts w:ascii="Times New Roman" w:hAnsi="Times New Roman"/>
          <w:sz w:val="28"/>
          <w:szCs w:val="28"/>
        </w:rPr>
        <w:t>.Д</w:t>
      </w:r>
      <w:proofErr w:type="gramEnd"/>
      <w:r w:rsidRPr="00B663F4">
        <w:rPr>
          <w:rFonts w:ascii="Times New Roman" w:hAnsi="Times New Roman"/>
          <w:sz w:val="28"/>
          <w:szCs w:val="28"/>
        </w:rPr>
        <w:t>обрунь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Брянского района», руководитель Сычева Валентина Юрьевна, концертмейстер Серкова Ирина Алексеевна</w:t>
      </w:r>
    </w:p>
    <w:p w:rsidR="00B663F4" w:rsidRPr="00B663F4" w:rsidRDefault="00B663F4" w:rsidP="00B663F4">
      <w:pPr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МБУДО «ДШИ п. Старь», руководитель Ильюшина Ольга Михайловна, концертмейстер Горькая Татьяна Альбертовна</w:t>
      </w:r>
    </w:p>
    <w:p w:rsidR="00B663F4" w:rsidRPr="00B663F4" w:rsidRDefault="00B663F4" w:rsidP="00B663F4">
      <w:pPr>
        <w:tabs>
          <w:tab w:val="left" w:pos="4605"/>
        </w:tabs>
        <w:spacing w:after="0"/>
        <w:jc w:val="center"/>
        <w:rPr>
          <w:rFonts w:ascii="Times New Roman" w:hAnsi="Times New Roman"/>
          <w:color w:val="1F497D"/>
          <w:sz w:val="28"/>
          <w:szCs w:val="28"/>
        </w:rPr>
      </w:pPr>
      <w:r w:rsidRPr="00B663F4">
        <w:rPr>
          <w:rFonts w:ascii="Times New Roman" w:hAnsi="Times New Roman"/>
          <w:color w:val="1F497D"/>
          <w:sz w:val="28"/>
          <w:szCs w:val="28"/>
        </w:rPr>
        <w:t>номинация  АКАДЕМИЧЕСКИЙ ХОР  -   старший хор</w:t>
      </w:r>
    </w:p>
    <w:p w:rsidR="00B663F4" w:rsidRPr="00B663F4" w:rsidRDefault="00B663F4" w:rsidP="00B663F4">
      <w:pPr>
        <w:tabs>
          <w:tab w:val="left" w:pos="4605"/>
        </w:tabs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>Лауреат 1 степени</w:t>
      </w:r>
    </w:p>
    <w:p w:rsidR="00B663F4" w:rsidRPr="00B663F4" w:rsidRDefault="00B663F4" w:rsidP="00B663F4">
      <w:pPr>
        <w:tabs>
          <w:tab w:val="left" w:pos="4605"/>
        </w:tabs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«Образцовый старший хор», МБУДО «Городская детская хоровая школа г</w:t>
      </w:r>
      <w:proofErr w:type="gramStart"/>
      <w:r w:rsidRPr="00B663F4">
        <w:rPr>
          <w:rFonts w:ascii="Times New Roman" w:hAnsi="Times New Roman"/>
          <w:sz w:val="28"/>
          <w:szCs w:val="28"/>
        </w:rPr>
        <w:t>.Б</w:t>
      </w:r>
      <w:proofErr w:type="gramEnd"/>
      <w:r w:rsidRPr="00B663F4">
        <w:rPr>
          <w:rFonts w:ascii="Times New Roman" w:hAnsi="Times New Roman"/>
          <w:sz w:val="28"/>
          <w:szCs w:val="28"/>
        </w:rPr>
        <w:t>рянска», руководитель Гурская Маргарита Алексеевна, Заслуженный работник культуры РФ, концертмейстер Ромашова Инна Григорьевна</w:t>
      </w:r>
    </w:p>
    <w:p w:rsidR="00B663F4" w:rsidRPr="00B663F4" w:rsidRDefault="00B663F4" w:rsidP="00B663F4">
      <w:pPr>
        <w:tabs>
          <w:tab w:val="left" w:pos="4605"/>
        </w:tabs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>Лауреат 2 степени</w:t>
      </w:r>
    </w:p>
    <w:p w:rsidR="00B663F4" w:rsidRPr="00B663F4" w:rsidRDefault="00B663F4" w:rsidP="00B663F4">
      <w:pPr>
        <w:tabs>
          <w:tab w:val="left" w:pos="4605"/>
        </w:tabs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>Образцовый хор «Камертон», ГОУ «Детская школа искусств №5 г</w:t>
      </w:r>
      <w:proofErr w:type="gramStart"/>
      <w:r w:rsidRPr="00B663F4">
        <w:rPr>
          <w:rFonts w:ascii="Times New Roman" w:hAnsi="Times New Roman"/>
          <w:sz w:val="28"/>
          <w:szCs w:val="28"/>
        </w:rPr>
        <w:t>.Г</w:t>
      </w:r>
      <w:proofErr w:type="gramEnd"/>
      <w:r w:rsidRPr="00B663F4">
        <w:rPr>
          <w:rFonts w:ascii="Times New Roman" w:hAnsi="Times New Roman"/>
          <w:sz w:val="28"/>
          <w:szCs w:val="28"/>
        </w:rPr>
        <w:t>омеля», руководитель Кирьянова Наталья Ивановна, концертмейстер Толстопятова Анна Михайловна</w:t>
      </w:r>
    </w:p>
    <w:p w:rsidR="00B663F4" w:rsidRPr="00B663F4" w:rsidRDefault="00B663F4" w:rsidP="00B663F4">
      <w:pPr>
        <w:tabs>
          <w:tab w:val="left" w:pos="4605"/>
        </w:tabs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 xml:space="preserve">Хор «Апрель», МБУДО «ДШИ №1 им. Т.П.Николаевой», руководитель Фетисова Наталья Викторовна, концертмейстер </w:t>
      </w:r>
      <w:proofErr w:type="spellStart"/>
      <w:r w:rsidRPr="00B663F4">
        <w:rPr>
          <w:rFonts w:ascii="Times New Roman" w:hAnsi="Times New Roman"/>
          <w:sz w:val="28"/>
          <w:szCs w:val="28"/>
        </w:rPr>
        <w:t>Сапажкова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Светлана Ивановна</w:t>
      </w:r>
    </w:p>
    <w:p w:rsidR="00B663F4" w:rsidRPr="00B663F4" w:rsidRDefault="00B663F4" w:rsidP="00B663F4">
      <w:pPr>
        <w:tabs>
          <w:tab w:val="left" w:pos="4605"/>
        </w:tabs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B663F4">
        <w:rPr>
          <w:rFonts w:ascii="Times New Roman" w:hAnsi="Times New Roman"/>
          <w:color w:val="C00000"/>
          <w:sz w:val="28"/>
          <w:szCs w:val="28"/>
        </w:rPr>
        <w:t>Лауреат 3 степени</w:t>
      </w:r>
    </w:p>
    <w:p w:rsidR="00B663F4" w:rsidRPr="00B663F4" w:rsidRDefault="00B663F4" w:rsidP="00B663F4">
      <w:pPr>
        <w:tabs>
          <w:tab w:val="left" w:pos="4605"/>
        </w:tabs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 xml:space="preserve">МБУДО «Почепская ДШИ им. </w:t>
      </w:r>
      <w:proofErr w:type="spellStart"/>
      <w:r w:rsidRPr="00B663F4">
        <w:rPr>
          <w:rFonts w:ascii="Times New Roman" w:hAnsi="Times New Roman"/>
          <w:sz w:val="28"/>
          <w:szCs w:val="28"/>
        </w:rPr>
        <w:t>М.И.Блантера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», руководитель Степанченко Елена Викторовна, концертмейстер </w:t>
      </w:r>
      <w:proofErr w:type="spellStart"/>
      <w:r w:rsidRPr="00B663F4">
        <w:rPr>
          <w:rFonts w:ascii="Times New Roman" w:hAnsi="Times New Roman"/>
          <w:sz w:val="28"/>
          <w:szCs w:val="28"/>
        </w:rPr>
        <w:t>Прибыльская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Валентина Федоровна</w:t>
      </w:r>
    </w:p>
    <w:p w:rsidR="00E20F16" w:rsidRPr="00B663F4" w:rsidRDefault="00B663F4" w:rsidP="00B663F4">
      <w:pPr>
        <w:tabs>
          <w:tab w:val="left" w:pos="4605"/>
        </w:tabs>
        <w:spacing w:after="0"/>
        <w:rPr>
          <w:rFonts w:ascii="Times New Roman" w:hAnsi="Times New Roman"/>
          <w:sz w:val="28"/>
          <w:szCs w:val="28"/>
        </w:rPr>
      </w:pPr>
      <w:r w:rsidRPr="00B663F4">
        <w:rPr>
          <w:rFonts w:ascii="Times New Roman" w:hAnsi="Times New Roman"/>
          <w:sz w:val="28"/>
          <w:szCs w:val="28"/>
        </w:rPr>
        <w:t xml:space="preserve">МБУДО «ДШИ №2 </w:t>
      </w:r>
      <w:proofErr w:type="spellStart"/>
      <w:r w:rsidRPr="00B663F4">
        <w:rPr>
          <w:rFonts w:ascii="Times New Roman" w:hAnsi="Times New Roman"/>
          <w:sz w:val="28"/>
          <w:szCs w:val="28"/>
        </w:rPr>
        <w:t>им.П.И.Чайковского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», руководитель </w:t>
      </w:r>
      <w:proofErr w:type="spellStart"/>
      <w:r w:rsidRPr="00B663F4">
        <w:rPr>
          <w:rFonts w:ascii="Times New Roman" w:hAnsi="Times New Roman"/>
          <w:sz w:val="28"/>
          <w:szCs w:val="28"/>
        </w:rPr>
        <w:t>Изоськина</w:t>
      </w:r>
      <w:proofErr w:type="spellEnd"/>
      <w:r w:rsidRPr="00B663F4">
        <w:rPr>
          <w:rFonts w:ascii="Times New Roman" w:hAnsi="Times New Roman"/>
          <w:sz w:val="28"/>
          <w:szCs w:val="28"/>
        </w:rPr>
        <w:t xml:space="preserve"> Галина Васильевна,  концертмейстер Цыганкова  Светлана  Викторовна</w:t>
      </w:r>
    </w:p>
    <w:p w:rsidR="00E20F16" w:rsidRDefault="00E20F16" w:rsidP="00E20F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</w:t>
      </w:r>
      <w:r w:rsidRPr="001C5E72">
        <w:rPr>
          <w:rFonts w:ascii="Times New Roman" w:eastAsia="Calibri" w:hAnsi="Times New Roman" w:cs="Times New Roman"/>
          <w:b/>
          <w:sz w:val="32"/>
          <w:szCs w:val="32"/>
        </w:rPr>
        <w:t xml:space="preserve">юри рекомендовало для участия во II туре Брянского   областного </w:t>
      </w:r>
      <w:proofErr w:type="gramStart"/>
      <w:r w:rsidRPr="001C5E72">
        <w:rPr>
          <w:rFonts w:ascii="Times New Roman" w:eastAsia="Calibri" w:hAnsi="Times New Roman" w:cs="Times New Roman"/>
          <w:b/>
          <w:sz w:val="32"/>
          <w:szCs w:val="32"/>
        </w:rPr>
        <w:t>фестиваля детских творческих коллективов учреждений  дополнительного образования сферы культуры</w:t>
      </w:r>
      <w:proofErr w:type="gramEnd"/>
      <w:r w:rsidRPr="001C5E72">
        <w:rPr>
          <w:rFonts w:ascii="Times New Roman" w:eastAsia="Calibri" w:hAnsi="Times New Roman" w:cs="Times New Roman"/>
          <w:b/>
          <w:sz w:val="32"/>
          <w:szCs w:val="32"/>
        </w:rPr>
        <w:t xml:space="preserve"> и искусства «Таланты молодых любимой </w:t>
      </w:r>
      <w:proofErr w:type="spellStart"/>
      <w:r w:rsidRPr="001C5E72">
        <w:rPr>
          <w:rFonts w:ascii="Times New Roman" w:eastAsia="Calibri" w:hAnsi="Times New Roman" w:cs="Times New Roman"/>
          <w:b/>
          <w:sz w:val="32"/>
          <w:szCs w:val="32"/>
        </w:rPr>
        <w:t>Брянщине</w:t>
      </w:r>
      <w:proofErr w:type="spellEnd"/>
      <w:r w:rsidRPr="001C5E72">
        <w:rPr>
          <w:rFonts w:ascii="Times New Roman" w:eastAsia="Calibri" w:hAnsi="Times New Roman" w:cs="Times New Roman"/>
          <w:b/>
          <w:sz w:val="32"/>
          <w:szCs w:val="32"/>
        </w:rPr>
        <w:t>» следующих участников:</w:t>
      </w:r>
    </w:p>
    <w:p w:rsidR="001C5E72" w:rsidRPr="00B663F4" w:rsidRDefault="00B663F4" w:rsidP="00B663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C5E72">
        <w:rPr>
          <w:rFonts w:ascii="Times New Roman" w:hAnsi="Times New Roman"/>
          <w:sz w:val="32"/>
          <w:szCs w:val="32"/>
        </w:rPr>
        <w:t xml:space="preserve"> </w:t>
      </w:r>
      <w:r w:rsidR="008A456B">
        <w:rPr>
          <w:rFonts w:ascii="Times New Roman" w:hAnsi="Times New Roman"/>
          <w:sz w:val="32"/>
          <w:szCs w:val="32"/>
        </w:rPr>
        <w:t>«Образцовый  старший хор</w:t>
      </w:r>
      <w:r w:rsidR="001C5E72" w:rsidRPr="001C5E72">
        <w:rPr>
          <w:rFonts w:ascii="Times New Roman" w:hAnsi="Times New Roman"/>
          <w:sz w:val="32"/>
          <w:szCs w:val="32"/>
        </w:rPr>
        <w:t>» МБУДО «Городская детская хоровая школа г</w:t>
      </w:r>
      <w:proofErr w:type="gramStart"/>
      <w:r w:rsidR="001C5E72" w:rsidRPr="001C5E72">
        <w:rPr>
          <w:rFonts w:ascii="Times New Roman" w:hAnsi="Times New Roman"/>
          <w:sz w:val="32"/>
          <w:szCs w:val="32"/>
        </w:rPr>
        <w:t>.Б</w:t>
      </w:r>
      <w:proofErr w:type="gramEnd"/>
      <w:r w:rsidR="001C5E72" w:rsidRPr="001C5E72">
        <w:rPr>
          <w:rFonts w:ascii="Times New Roman" w:hAnsi="Times New Roman"/>
          <w:sz w:val="32"/>
          <w:szCs w:val="32"/>
        </w:rPr>
        <w:t>рянска», рук. Заслуженный работник культуры РФ Маргарита Алексеевна Гурская</w:t>
      </w:r>
    </w:p>
    <w:p w:rsidR="0055477E" w:rsidRPr="001C5E72" w:rsidRDefault="0055477E" w:rsidP="001C5E72">
      <w:pPr>
        <w:jc w:val="center"/>
        <w:rPr>
          <w:rFonts w:ascii="Times New Roman" w:hAnsi="Times New Roman" w:cs="Times New Roman"/>
          <w:sz w:val="32"/>
        </w:rPr>
      </w:pPr>
    </w:p>
    <w:sectPr w:rsidR="0055477E" w:rsidRPr="001C5E72" w:rsidSect="001C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72"/>
    <w:rsid w:val="001C5E72"/>
    <w:rsid w:val="0055477E"/>
    <w:rsid w:val="007A72E8"/>
    <w:rsid w:val="008406E6"/>
    <w:rsid w:val="008A456B"/>
    <w:rsid w:val="00976459"/>
    <w:rsid w:val="00B663F4"/>
    <w:rsid w:val="00E20F16"/>
    <w:rsid w:val="00FA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4</cp:revision>
  <cp:lastPrinted>2019-04-29T08:40:00Z</cp:lastPrinted>
  <dcterms:created xsi:type="dcterms:W3CDTF">2019-04-29T08:11:00Z</dcterms:created>
  <dcterms:modified xsi:type="dcterms:W3CDTF">2019-05-23T06:17:00Z</dcterms:modified>
</cp:coreProperties>
</file>